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6BE" w:rsidRDefault="00A96694" w:rsidP="00A96694">
      <w:pPr>
        <w:jc w:val="center"/>
      </w:pPr>
      <w:r>
        <w:rPr>
          <w:noProof/>
          <w:lang w:eastAsia="pt-BR"/>
        </w:rPr>
        <w:drawing>
          <wp:inline distT="0" distB="0" distL="0" distR="0" wp14:anchorId="777B13C2">
            <wp:extent cx="713105" cy="72517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6694" w:rsidRDefault="00A96694" w:rsidP="00A96694">
      <w:pPr>
        <w:jc w:val="center"/>
      </w:pPr>
    </w:p>
    <w:p w:rsidR="00A96694" w:rsidRDefault="00A96694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57694E" w:rsidRDefault="0057694E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57694E" w:rsidRDefault="0057694E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57694E" w:rsidRDefault="00DA2526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>ATO TJ SN6</w:t>
      </w:r>
      <w:r w:rsidR="0057694E" w:rsidRPr="0057694E">
        <w:rPr>
          <w:b/>
          <w:noProof/>
          <w:lang w:eastAsia="pt-BR"/>
        </w:rPr>
        <w:t>/2014</w:t>
      </w:r>
    </w:p>
    <w:p w:rsidR="0057694E" w:rsidRDefault="0057694E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57694E" w:rsidRDefault="0057694E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57694E" w:rsidRDefault="00DA2526" w:rsidP="00016804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rFonts w:ascii="Arial" w:eastAsia="Times New Roman" w:hAnsi="Arial" w:cs="Arial"/>
          <w:b/>
          <w:noProof/>
          <w:lang w:eastAsia="pt-BR"/>
        </w:rPr>
      </w:pPr>
      <w:r w:rsidRPr="00DA2526">
        <w:rPr>
          <w:rFonts w:ascii="Arial" w:eastAsia="Times New Roman" w:hAnsi="Arial" w:cs="Arial"/>
          <w:b/>
          <w:noProof/>
          <w:lang w:eastAsia="pt-BR"/>
        </w:rPr>
        <w:t>Torna público as inscrições para o LV Concurso Público para provimento de cargo de Analista Judiciário - Especialidade Execução de Mandados no Tribunal de Just</w:t>
      </w:r>
      <w:r>
        <w:rPr>
          <w:rFonts w:ascii="Arial" w:eastAsia="Times New Roman" w:hAnsi="Arial" w:cs="Arial"/>
          <w:b/>
          <w:noProof/>
          <w:lang w:eastAsia="pt-BR"/>
        </w:rPr>
        <w:t>iça do Estado do Rio de Janeiro</w:t>
      </w:r>
      <w:r w:rsidR="00016804" w:rsidRPr="00016804">
        <w:rPr>
          <w:rFonts w:ascii="Arial" w:eastAsia="Times New Roman" w:hAnsi="Arial" w:cs="Arial"/>
          <w:b/>
          <w:noProof/>
          <w:lang w:eastAsia="pt-BR"/>
        </w:rPr>
        <w:t>.</w:t>
      </w:r>
    </w:p>
    <w:p w:rsidR="00DA2526" w:rsidRDefault="00DA2526" w:rsidP="00016804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rFonts w:ascii="Arial" w:eastAsia="Times New Roman" w:hAnsi="Arial" w:cs="Arial"/>
          <w:b/>
          <w:noProof/>
          <w:lang w:eastAsia="pt-BR"/>
        </w:rPr>
      </w:pPr>
    </w:p>
    <w:p w:rsidR="00016804" w:rsidRDefault="00016804" w:rsidP="00016804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rFonts w:ascii="Arial" w:eastAsia="Times New Roman" w:hAnsi="Arial" w:cs="Arial"/>
          <w:b/>
          <w:noProof/>
          <w:lang w:eastAsia="pt-BR"/>
        </w:rPr>
      </w:pPr>
    </w:p>
    <w:p w:rsidR="00DA2526" w:rsidRDefault="00DA2526" w:rsidP="00016804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rFonts w:ascii="Arial" w:eastAsia="Times New Roman" w:hAnsi="Arial" w:cs="Arial"/>
          <w:b/>
          <w:noProof/>
          <w:lang w:eastAsia="pt-BR"/>
        </w:rPr>
      </w:pPr>
    </w:p>
    <w:p w:rsidR="00DA2526" w:rsidRDefault="00DA2526" w:rsidP="00016804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rFonts w:ascii="Arial" w:eastAsia="Times New Roman" w:hAnsi="Arial" w:cs="Arial"/>
          <w:b/>
          <w:noProof/>
          <w:lang w:eastAsia="pt-BR"/>
        </w:rPr>
      </w:pPr>
    </w:p>
    <w:p w:rsidR="00016804" w:rsidRDefault="00016804" w:rsidP="00016804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rFonts w:ascii="Arial" w:eastAsia="Times New Roman" w:hAnsi="Arial" w:cs="Arial"/>
          <w:b/>
          <w:noProof/>
          <w:lang w:eastAsia="pt-BR"/>
        </w:rPr>
      </w:pPr>
    </w:p>
    <w:p w:rsidR="00DA2526" w:rsidRDefault="00DA2526" w:rsidP="00016804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rFonts w:ascii="Arial" w:eastAsia="Times New Roman" w:hAnsi="Arial" w:cs="Arial"/>
          <w:b/>
          <w:noProof/>
          <w:lang w:eastAsia="pt-BR"/>
        </w:rPr>
      </w:pPr>
    </w:p>
    <w:p w:rsidR="00DA2526" w:rsidRDefault="009D0945" w:rsidP="009D0945">
      <w:pPr>
        <w:tabs>
          <w:tab w:val="center" w:pos="4419"/>
          <w:tab w:val="right" w:pos="8838"/>
        </w:tabs>
        <w:spacing w:after="0" w:line="240" w:lineRule="auto"/>
        <w:jc w:val="both"/>
        <w:rPr>
          <w:rFonts w:cs="Arial"/>
          <w:bCs/>
          <w:szCs w:val="20"/>
        </w:rPr>
      </w:pPr>
      <w:r w:rsidRPr="0083179C">
        <w:rPr>
          <w:rFonts w:cs="Arial"/>
          <w:bCs/>
          <w:szCs w:val="20"/>
        </w:rPr>
        <w:t xml:space="preserve">ANEXO II – REGIÃO/CIDADE DE PROVA, COMARCAS E QUANTITATIVO DE </w:t>
      </w:r>
      <w:proofErr w:type="gramStart"/>
      <w:r w:rsidRPr="0083179C">
        <w:rPr>
          <w:rFonts w:cs="Arial"/>
          <w:bCs/>
          <w:szCs w:val="20"/>
        </w:rPr>
        <w:t>VAGAS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1120"/>
        <w:gridCol w:w="2380"/>
        <w:gridCol w:w="1398"/>
        <w:gridCol w:w="1820"/>
        <w:gridCol w:w="2273"/>
        <w:gridCol w:w="807"/>
      </w:tblGrid>
      <w:tr w:rsidR="000B3DA2" w:rsidRPr="000B3DA2" w:rsidTr="00110045">
        <w:trPr>
          <w:trHeight w:val="57"/>
        </w:trPr>
        <w:tc>
          <w:tcPr>
            <w:tcW w:w="397" w:type="pct"/>
            <w:vAlign w:val="center"/>
            <w:hideMark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  <w:r w:rsidRPr="000B3DA2">
              <w:rPr>
                <w:rFonts w:ascii="Verdana" w:eastAsia="Times New Roman" w:hAnsi="Verdana" w:cs="Arial"/>
                <w:b/>
                <w:sz w:val="14"/>
                <w:szCs w:val="14"/>
              </w:rPr>
              <w:t>REGIÃO</w:t>
            </w:r>
          </w:p>
        </w:tc>
        <w:tc>
          <w:tcPr>
            <w:tcW w:w="526" w:type="pct"/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  <w:r w:rsidRPr="000B3DA2">
              <w:rPr>
                <w:rFonts w:ascii="Verdana" w:eastAsia="Times New Roman" w:hAnsi="Verdana" w:cs="Arial"/>
                <w:b/>
                <w:sz w:val="14"/>
                <w:szCs w:val="14"/>
              </w:rPr>
              <w:t>CIDADE REALIZAÇÃO DA PROVA</w:t>
            </w:r>
          </w:p>
        </w:tc>
        <w:tc>
          <w:tcPr>
            <w:tcW w:w="1118" w:type="pct"/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  <w:r w:rsidRPr="000B3DA2">
              <w:rPr>
                <w:rFonts w:ascii="Verdana" w:eastAsia="Times New Roman" w:hAnsi="Verdana" w:cs="Arial"/>
                <w:b/>
                <w:sz w:val="14"/>
                <w:szCs w:val="14"/>
              </w:rPr>
              <w:t>COMARCAS E REGIONAIS</w:t>
            </w:r>
          </w:p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  <w:r w:rsidRPr="000B3DA2">
              <w:rPr>
                <w:rFonts w:ascii="Verdana" w:eastAsia="Times New Roman" w:hAnsi="Verdana" w:cs="Arial"/>
                <w:b/>
                <w:sz w:val="14"/>
                <w:szCs w:val="14"/>
              </w:rPr>
              <w:t>COM POSSIBILIDADE DE PROVIMENTO</w:t>
            </w:r>
          </w:p>
        </w:tc>
        <w:tc>
          <w:tcPr>
            <w:tcW w:w="657" w:type="pct"/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  <w:r w:rsidRPr="000B3DA2">
              <w:rPr>
                <w:rFonts w:ascii="Verdana" w:eastAsia="Times New Roman" w:hAnsi="Verdana" w:cs="Arial"/>
                <w:b/>
                <w:sz w:val="14"/>
                <w:szCs w:val="14"/>
              </w:rPr>
              <w:t>AMPLA CONCORRÊNCIA</w:t>
            </w:r>
          </w:p>
        </w:tc>
        <w:tc>
          <w:tcPr>
            <w:tcW w:w="855" w:type="pct"/>
            <w:noWrap/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  <w:r w:rsidRPr="000B3DA2">
              <w:rPr>
                <w:rFonts w:ascii="Verdana" w:eastAsia="Times New Roman" w:hAnsi="Verdana" w:cs="Arial"/>
                <w:b/>
                <w:sz w:val="14"/>
                <w:szCs w:val="14"/>
              </w:rPr>
              <w:t>VAGAS RESERVADAS</w:t>
            </w:r>
          </w:p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  <w:r w:rsidRPr="000B3DA2">
              <w:rPr>
                <w:rFonts w:ascii="Verdana" w:eastAsia="Times New Roman" w:hAnsi="Verdana" w:cs="Arial"/>
                <w:b/>
                <w:sz w:val="14"/>
                <w:szCs w:val="14"/>
              </w:rPr>
              <w:t>PESSOA COM DEFICIÊNCIA</w:t>
            </w:r>
          </w:p>
        </w:tc>
        <w:tc>
          <w:tcPr>
            <w:tcW w:w="1068" w:type="pct"/>
            <w:noWrap/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  <w:r w:rsidRPr="000B3DA2">
              <w:rPr>
                <w:rFonts w:ascii="Verdana" w:eastAsia="Times New Roman" w:hAnsi="Verdana" w:cs="Arial"/>
                <w:b/>
                <w:sz w:val="14"/>
                <w:szCs w:val="14"/>
              </w:rPr>
              <w:t>VAGAS RESERVADAS ANTECIPADAMENTE A PESSOAS COM DEFICIÊNCIA</w:t>
            </w:r>
          </w:p>
        </w:tc>
        <w:tc>
          <w:tcPr>
            <w:tcW w:w="379" w:type="pct"/>
            <w:noWrap/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  <w:r w:rsidRPr="000B3DA2">
              <w:rPr>
                <w:rFonts w:ascii="Verdana" w:eastAsia="Times New Roman" w:hAnsi="Verdana" w:cs="Arial"/>
                <w:b/>
                <w:sz w:val="14"/>
                <w:szCs w:val="14"/>
              </w:rPr>
              <w:t>TOTAL</w:t>
            </w:r>
          </w:p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  <w:r w:rsidRPr="000B3DA2">
              <w:rPr>
                <w:rFonts w:ascii="Verdana" w:eastAsia="Times New Roman" w:hAnsi="Verdana" w:cs="Arial"/>
                <w:b/>
                <w:sz w:val="14"/>
                <w:szCs w:val="14"/>
              </w:rPr>
              <w:t>POR REGIÃO</w:t>
            </w:r>
          </w:p>
        </w:tc>
      </w:tr>
      <w:tr w:rsidR="000B3DA2" w:rsidRPr="000B3DA2" w:rsidTr="00110045">
        <w:trPr>
          <w:trHeight w:val="57"/>
        </w:trPr>
        <w:tc>
          <w:tcPr>
            <w:tcW w:w="397" w:type="pct"/>
            <w:noWrap/>
            <w:vAlign w:val="center"/>
            <w:hideMark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  <w:r w:rsidRPr="000B3DA2">
              <w:rPr>
                <w:rFonts w:ascii="Verdana" w:eastAsia="Times New Roman" w:hAnsi="Verdana" w:cs="Arial"/>
                <w:b/>
                <w:sz w:val="14"/>
                <w:szCs w:val="14"/>
              </w:rPr>
              <w:t>1ª</w:t>
            </w:r>
          </w:p>
        </w:tc>
        <w:tc>
          <w:tcPr>
            <w:tcW w:w="526" w:type="pct"/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0B3DA2">
              <w:rPr>
                <w:rFonts w:ascii="Verdana" w:eastAsia="Times New Roman" w:hAnsi="Verdana" w:cs="Arial"/>
                <w:sz w:val="14"/>
                <w:szCs w:val="14"/>
              </w:rPr>
              <w:t>Rio de Janeiro (Capital)</w:t>
            </w:r>
          </w:p>
        </w:tc>
        <w:tc>
          <w:tcPr>
            <w:tcW w:w="1118" w:type="pct"/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0B3DA2">
              <w:rPr>
                <w:rFonts w:ascii="Verdana" w:eastAsia="Times New Roman" w:hAnsi="Verdana" w:cs="Arial"/>
                <w:sz w:val="14"/>
                <w:szCs w:val="14"/>
              </w:rPr>
              <w:t>Capital e Regionais de Madureira, Pavuna, Leopoldina, Méier, Ilha do Governador, Barra da Tijuca; Jacarepaguá; Bangu, Campo Grande e Santa Cruz.</w:t>
            </w:r>
          </w:p>
        </w:tc>
        <w:tc>
          <w:tcPr>
            <w:tcW w:w="657" w:type="pct"/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0B3DA2">
              <w:rPr>
                <w:rFonts w:ascii="Verdana" w:eastAsia="Times New Roman" w:hAnsi="Verdana" w:cs="Arial"/>
                <w:sz w:val="14"/>
                <w:szCs w:val="14"/>
              </w:rPr>
              <w:t>10</w:t>
            </w:r>
          </w:p>
        </w:tc>
        <w:tc>
          <w:tcPr>
            <w:tcW w:w="855" w:type="pct"/>
            <w:noWrap/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</w:p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proofErr w:type="gramStart"/>
            <w:r w:rsidRPr="000B3DA2">
              <w:rPr>
                <w:rFonts w:ascii="Verdana" w:eastAsia="Times New Roman" w:hAnsi="Verdana" w:cs="Arial"/>
                <w:sz w:val="14"/>
                <w:szCs w:val="14"/>
              </w:rPr>
              <w:t>1</w:t>
            </w:r>
            <w:proofErr w:type="gramEnd"/>
          </w:p>
          <w:p w:rsidR="000B3DA2" w:rsidRPr="000B3DA2" w:rsidRDefault="000B3DA2" w:rsidP="000B3DA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  <w:tc>
          <w:tcPr>
            <w:tcW w:w="1068" w:type="pct"/>
            <w:noWrap/>
            <w:vAlign w:val="center"/>
            <w:hideMark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proofErr w:type="gramStart"/>
            <w:r w:rsidRPr="000B3DA2">
              <w:rPr>
                <w:rFonts w:ascii="Verdana" w:eastAsia="Times New Roman" w:hAnsi="Verdana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379" w:type="pct"/>
            <w:noWrap/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0B3DA2">
              <w:rPr>
                <w:rFonts w:ascii="Verdana" w:eastAsia="Times New Roman" w:hAnsi="Verdana" w:cs="Arial"/>
                <w:sz w:val="14"/>
                <w:szCs w:val="14"/>
              </w:rPr>
              <w:t>12</w:t>
            </w:r>
          </w:p>
        </w:tc>
      </w:tr>
      <w:tr w:rsidR="000B3DA2" w:rsidRPr="000B3DA2" w:rsidTr="00110045">
        <w:trPr>
          <w:trHeight w:val="57"/>
        </w:trPr>
        <w:tc>
          <w:tcPr>
            <w:tcW w:w="397" w:type="pct"/>
            <w:noWrap/>
            <w:vAlign w:val="center"/>
            <w:hideMark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  <w:r w:rsidRPr="000B3DA2">
              <w:rPr>
                <w:rFonts w:ascii="Verdana" w:eastAsia="Times New Roman" w:hAnsi="Verdana" w:cs="Arial"/>
                <w:b/>
                <w:sz w:val="14"/>
                <w:szCs w:val="14"/>
              </w:rPr>
              <w:t>2ª</w:t>
            </w:r>
          </w:p>
        </w:tc>
        <w:tc>
          <w:tcPr>
            <w:tcW w:w="526" w:type="pct"/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0B3DA2">
              <w:rPr>
                <w:rFonts w:ascii="Verdana" w:eastAsia="Times New Roman" w:hAnsi="Verdana" w:cs="Arial"/>
                <w:sz w:val="14"/>
                <w:szCs w:val="14"/>
              </w:rPr>
              <w:t>Niterói</w:t>
            </w:r>
          </w:p>
        </w:tc>
        <w:tc>
          <w:tcPr>
            <w:tcW w:w="1118" w:type="pct"/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0B3DA2">
              <w:rPr>
                <w:rFonts w:ascii="Verdana" w:eastAsia="Times New Roman" w:hAnsi="Verdana" w:cs="Arial"/>
                <w:sz w:val="14"/>
                <w:szCs w:val="14"/>
              </w:rPr>
              <w:t xml:space="preserve">Niterói; Região Oceânica; Itaboraí, Maricá, Rio Bonito, São Gonçalo, Silva Jardim e </w:t>
            </w:r>
            <w:proofErr w:type="gramStart"/>
            <w:r w:rsidRPr="000B3DA2">
              <w:rPr>
                <w:rFonts w:ascii="Verdana" w:eastAsia="Times New Roman" w:hAnsi="Verdana" w:cs="Arial"/>
                <w:sz w:val="14"/>
                <w:szCs w:val="14"/>
              </w:rPr>
              <w:t>Alcântara</w:t>
            </w:r>
            <w:proofErr w:type="gramEnd"/>
          </w:p>
        </w:tc>
        <w:tc>
          <w:tcPr>
            <w:tcW w:w="657" w:type="pct"/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proofErr w:type="gramStart"/>
            <w:r w:rsidRPr="000B3DA2">
              <w:rPr>
                <w:rFonts w:ascii="Verdana" w:eastAsia="Times New Roman" w:hAnsi="Verdana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855" w:type="pct"/>
            <w:noWrap/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proofErr w:type="gramStart"/>
            <w:r w:rsidRPr="000B3DA2">
              <w:rPr>
                <w:rFonts w:ascii="Verdana" w:eastAsia="Times New Roman" w:hAnsi="Verdana" w:cs="Arial"/>
                <w:sz w:val="14"/>
                <w:szCs w:val="14"/>
              </w:rPr>
              <w:t>0</w:t>
            </w:r>
            <w:proofErr w:type="gramEnd"/>
          </w:p>
        </w:tc>
        <w:tc>
          <w:tcPr>
            <w:tcW w:w="1068" w:type="pct"/>
            <w:noWrap/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0B3DA2">
              <w:rPr>
                <w:rFonts w:ascii="Verdana" w:eastAsia="Times New Roman" w:hAnsi="Verdana" w:cs="Arial"/>
                <w:sz w:val="14"/>
                <w:szCs w:val="14"/>
              </w:rPr>
              <w:noBreakHyphen/>
            </w:r>
          </w:p>
        </w:tc>
        <w:tc>
          <w:tcPr>
            <w:tcW w:w="379" w:type="pct"/>
            <w:noWrap/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proofErr w:type="gramStart"/>
            <w:r w:rsidRPr="000B3DA2">
              <w:rPr>
                <w:rFonts w:ascii="Verdana" w:eastAsia="Times New Roman" w:hAnsi="Verdana" w:cs="Arial"/>
                <w:sz w:val="14"/>
                <w:szCs w:val="14"/>
              </w:rPr>
              <w:t>1</w:t>
            </w:r>
            <w:proofErr w:type="gramEnd"/>
          </w:p>
        </w:tc>
      </w:tr>
      <w:tr w:rsidR="000B3DA2" w:rsidRPr="000B3DA2" w:rsidTr="00110045">
        <w:trPr>
          <w:trHeight w:val="57"/>
        </w:trPr>
        <w:tc>
          <w:tcPr>
            <w:tcW w:w="397" w:type="pct"/>
            <w:noWrap/>
            <w:vAlign w:val="center"/>
            <w:hideMark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  <w:r w:rsidRPr="000B3DA2">
              <w:rPr>
                <w:rFonts w:ascii="Verdana" w:eastAsia="Times New Roman" w:hAnsi="Verdana" w:cs="Arial"/>
                <w:b/>
                <w:sz w:val="14"/>
                <w:szCs w:val="14"/>
              </w:rPr>
              <w:t>3ª</w:t>
            </w:r>
          </w:p>
        </w:tc>
        <w:tc>
          <w:tcPr>
            <w:tcW w:w="526" w:type="pct"/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0B3DA2">
              <w:rPr>
                <w:rFonts w:ascii="Verdana" w:eastAsia="Times New Roman" w:hAnsi="Verdana" w:cs="Arial"/>
                <w:sz w:val="14"/>
                <w:szCs w:val="14"/>
              </w:rPr>
              <w:t>Petrópolis</w:t>
            </w:r>
          </w:p>
        </w:tc>
        <w:tc>
          <w:tcPr>
            <w:tcW w:w="1118" w:type="pct"/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0B3DA2">
              <w:rPr>
                <w:rFonts w:ascii="Verdana" w:eastAsia="Times New Roman" w:hAnsi="Verdana" w:cs="Arial"/>
                <w:sz w:val="14"/>
                <w:szCs w:val="14"/>
              </w:rPr>
              <w:t>Paraíba do Sul, Petrópolis, Sapucaia, Teresópolis, São José do Vale do Rio Preto; Três Rios e Itaipava.</w:t>
            </w:r>
          </w:p>
        </w:tc>
        <w:tc>
          <w:tcPr>
            <w:tcW w:w="657" w:type="pct"/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proofErr w:type="gramStart"/>
            <w:r w:rsidRPr="000B3DA2">
              <w:rPr>
                <w:rFonts w:ascii="Verdana" w:eastAsia="Times New Roman" w:hAnsi="Verdana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855" w:type="pct"/>
            <w:noWrap/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proofErr w:type="gramStart"/>
            <w:r w:rsidRPr="000B3DA2">
              <w:rPr>
                <w:rFonts w:ascii="Verdana" w:eastAsia="Times New Roman" w:hAnsi="Verdana" w:cs="Arial"/>
                <w:sz w:val="14"/>
                <w:szCs w:val="14"/>
              </w:rPr>
              <w:t>0</w:t>
            </w:r>
            <w:proofErr w:type="gramEnd"/>
          </w:p>
        </w:tc>
        <w:tc>
          <w:tcPr>
            <w:tcW w:w="1068" w:type="pct"/>
            <w:noWrap/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0B3DA2">
              <w:rPr>
                <w:rFonts w:ascii="Verdana" w:eastAsia="Times New Roman" w:hAnsi="Verdana" w:cs="Arial"/>
                <w:sz w:val="14"/>
                <w:szCs w:val="14"/>
              </w:rPr>
              <w:noBreakHyphen/>
            </w:r>
          </w:p>
        </w:tc>
        <w:tc>
          <w:tcPr>
            <w:tcW w:w="379" w:type="pct"/>
            <w:noWrap/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proofErr w:type="gramStart"/>
            <w:r w:rsidRPr="000B3DA2">
              <w:rPr>
                <w:rFonts w:ascii="Verdana" w:eastAsia="Times New Roman" w:hAnsi="Verdana" w:cs="Arial"/>
                <w:sz w:val="14"/>
                <w:szCs w:val="14"/>
              </w:rPr>
              <w:t>1</w:t>
            </w:r>
            <w:proofErr w:type="gramEnd"/>
          </w:p>
        </w:tc>
      </w:tr>
      <w:tr w:rsidR="000B3DA2" w:rsidRPr="000B3DA2" w:rsidTr="00110045">
        <w:trPr>
          <w:trHeight w:val="57"/>
        </w:trPr>
        <w:tc>
          <w:tcPr>
            <w:tcW w:w="397" w:type="pct"/>
            <w:noWrap/>
            <w:vAlign w:val="center"/>
            <w:hideMark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  <w:r w:rsidRPr="000B3DA2">
              <w:rPr>
                <w:rFonts w:ascii="Verdana" w:eastAsia="Times New Roman" w:hAnsi="Verdana" w:cs="Arial"/>
                <w:b/>
                <w:sz w:val="14"/>
                <w:szCs w:val="14"/>
              </w:rPr>
              <w:t>4ª</w:t>
            </w:r>
          </w:p>
        </w:tc>
        <w:tc>
          <w:tcPr>
            <w:tcW w:w="526" w:type="pct"/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0B3DA2">
              <w:rPr>
                <w:rFonts w:ascii="Verdana" w:eastAsia="Times New Roman" w:hAnsi="Verdana" w:cs="Arial"/>
                <w:sz w:val="14"/>
                <w:szCs w:val="14"/>
              </w:rPr>
              <w:t>Duque de Caxias</w:t>
            </w:r>
          </w:p>
        </w:tc>
        <w:tc>
          <w:tcPr>
            <w:tcW w:w="1118" w:type="pct"/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0B3DA2">
              <w:rPr>
                <w:rFonts w:ascii="Verdana" w:eastAsia="Times New Roman" w:hAnsi="Verdana" w:cs="Arial"/>
                <w:sz w:val="14"/>
                <w:szCs w:val="14"/>
              </w:rPr>
              <w:t>Belford Roxo, Duque de Caxias, Guapimirim, Japeri, Magé, Nilópolis, Nova Iguaçu, Queimados, São João de Meriti, Nova Iguaçu</w:t>
            </w:r>
            <w:r w:rsidRPr="000B3DA2">
              <w:rPr>
                <w:rFonts w:ascii="Verdana" w:eastAsia="Times New Roman" w:hAnsi="Verdana" w:cs="Arial"/>
                <w:sz w:val="14"/>
                <w:szCs w:val="14"/>
              </w:rPr>
              <w:noBreakHyphen/>
              <w:t>Mesquita e Vila Inhomirim.</w:t>
            </w:r>
          </w:p>
        </w:tc>
        <w:tc>
          <w:tcPr>
            <w:tcW w:w="657" w:type="pct"/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proofErr w:type="gramStart"/>
            <w:r w:rsidRPr="000B3DA2">
              <w:rPr>
                <w:rFonts w:ascii="Verdana" w:eastAsia="Times New Roman" w:hAnsi="Verdana" w:cs="Arial"/>
                <w:sz w:val="14"/>
                <w:szCs w:val="14"/>
              </w:rPr>
              <w:t>9</w:t>
            </w:r>
            <w:proofErr w:type="gramEnd"/>
          </w:p>
        </w:tc>
        <w:tc>
          <w:tcPr>
            <w:tcW w:w="855" w:type="pct"/>
            <w:noWrap/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proofErr w:type="gramStart"/>
            <w:r w:rsidRPr="000B3DA2">
              <w:rPr>
                <w:rFonts w:ascii="Verdana" w:eastAsia="Times New Roman" w:hAnsi="Verdana" w:cs="Arial"/>
                <w:sz w:val="14"/>
                <w:szCs w:val="14"/>
              </w:rPr>
              <w:t>0</w:t>
            </w:r>
            <w:proofErr w:type="gramEnd"/>
          </w:p>
        </w:tc>
        <w:tc>
          <w:tcPr>
            <w:tcW w:w="1068" w:type="pct"/>
            <w:noWrap/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0B3DA2">
              <w:rPr>
                <w:rFonts w:ascii="Verdana" w:eastAsia="Times New Roman" w:hAnsi="Verdana" w:cs="Arial"/>
                <w:sz w:val="14"/>
                <w:szCs w:val="14"/>
              </w:rPr>
              <w:noBreakHyphen/>
            </w:r>
          </w:p>
        </w:tc>
        <w:tc>
          <w:tcPr>
            <w:tcW w:w="379" w:type="pct"/>
            <w:noWrap/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proofErr w:type="gramStart"/>
            <w:r w:rsidRPr="000B3DA2">
              <w:rPr>
                <w:rFonts w:ascii="Verdana" w:eastAsia="Times New Roman" w:hAnsi="Verdana" w:cs="Arial"/>
                <w:sz w:val="14"/>
                <w:szCs w:val="14"/>
              </w:rPr>
              <w:t>9</w:t>
            </w:r>
            <w:proofErr w:type="gramEnd"/>
          </w:p>
        </w:tc>
      </w:tr>
      <w:tr w:rsidR="000B3DA2" w:rsidRPr="000B3DA2" w:rsidTr="00110045">
        <w:trPr>
          <w:trHeight w:val="57"/>
        </w:trPr>
        <w:tc>
          <w:tcPr>
            <w:tcW w:w="397" w:type="pct"/>
            <w:noWrap/>
            <w:vAlign w:val="center"/>
            <w:hideMark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  <w:r w:rsidRPr="000B3DA2">
              <w:rPr>
                <w:rFonts w:ascii="Verdana" w:eastAsia="Times New Roman" w:hAnsi="Verdana" w:cs="Arial"/>
                <w:b/>
                <w:sz w:val="14"/>
                <w:szCs w:val="14"/>
              </w:rPr>
              <w:t>5ª</w:t>
            </w:r>
          </w:p>
        </w:tc>
        <w:tc>
          <w:tcPr>
            <w:tcW w:w="526" w:type="pct"/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0B3DA2">
              <w:rPr>
                <w:rFonts w:ascii="Verdana" w:eastAsia="Times New Roman" w:hAnsi="Verdana" w:cs="Arial"/>
                <w:sz w:val="14"/>
                <w:szCs w:val="14"/>
              </w:rPr>
              <w:t>Volta Redonda</w:t>
            </w:r>
          </w:p>
        </w:tc>
        <w:tc>
          <w:tcPr>
            <w:tcW w:w="1118" w:type="pct"/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0B3DA2">
              <w:rPr>
                <w:rFonts w:ascii="Verdana" w:eastAsia="Times New Roman" w:hAnsi="Verdana" w:cs="Arial"/>
                <w:sz w:val="14"/>
                <w:szCs w:val="14"/>
              </w:rPr>
              <w:t xml:space="preserve">Rio das Flores, Valença, Pinheiral, Barra Mansa, Barra do Piraí, Itatiaia, Porto </w:t>
            </w:r>
            <w:proofErr w:type="gramStart"/>
            <w:r w:rsidRPr="000B3DA2">
              <w:rPr>
                <w:rFonts w:ascii="Verdana" w:eastAsia="Times New Roman" w:hAnsi="Verdana" w:cs="Arial"/>
                <w:sz w:val="14"/>
                <w:szCs w:val="14"/>
              </w:rPr>
              <w:t>Real</w:t>
            </w:r>
            <w:proofErr w:type="gramEnd"/>
            <w:r w:rsidRPr="000B3DA2">
              <w:rPr>
                <w:rFonts w:ascii="Verdana" w:eastAsia="Times New Roman" w:hAnsi="Verdana" w:cs="Arial"/>
                <w:sz w:val="14"/>
                <w:szCs w:val="14"/>
              </w:rPr>
              <w:noBreakHyphen/>
              <w:t>Quatis, Resende, Volta Redonda</w:t>
            </w:r>
          </w:p>
        </w:tc>
        <w:tc>
          <w:tcPr>
            <w:tcW w:w="657" w:type="pct"/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proofErr w:type="gramStart"/>
            <w:r w:rsidRPr="000B3DA2">
              <w:rPr>
                <w:rFonts w:ascii="Verdana" w:eastAsia="Times New Roman" w:hAnsi="Verdana" w:cs="Arial"/>
                <w:sz w:val="14"/>
                <w:szCs w:val="14"/>
              </w:rPr>
              <w:t>3</w:t>
            </w:r>
            <w:proofErr w:type="gramEnd"/>
          </w:p>
        </w:tc>
        <w:tc>
          <w:tcPr>
            <w:tcW w:w="855" w:type="pct"/>
            <w:noWrap/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proofErr w:type="gramStart"/>
            <w:r w:rsidRPr="000B3DA2">
              <w:rPr>
                <w:rFonts w:ascii="Verdana" w:eastAsia="Times New Roman" w:hAnsi="Verdana" w:cs="Arial"/>
                <w:sz w:val="14"/>
                <w:szCs w:val="14"/>
              </w:rPr>
              <w:t>0</w:t>
            </w:r>
            <w:proofErr w:type="gramEnd"/>
          </w:p>
        </w:tc>
        <w:tc>
          <w:tcPr>
            <w:tcW w:w="1068" w:type="pct"/>
            <w:noWrap/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0B3DA2">
              <w:rPr>
                <w:rFonts w:ascii="Verdana" w:eastAsia="Times New Roman" w:hAnsi="Verdana" w:cs="Arial"/>
                <w:sz w:val="14"/>
                <w:szCs w:val="14"/>
              </w:rPr>
              <w:noBreakHyphen/>
            </w:r>
          </w:p>
        </w:tc>
        <w:tc>
          <w:tcPr>
            <w:tcW w:w="379" w:type="pct"/>
            <w:noWrap/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proofErr w:type="gramStart"/>
            <w:r w:rsidRPr="000B3DA2">
              <w:rPr>
                <w:rFonts w:ascii="Verdana" w:eastAsia="Times New Roman" w:hAnsi="Verdana" w:cs="Arial"/>
                <w:sz w:val="14"/>
                <w:szCs w:val="14"/>
              </w:rPr>
              <w:t>3</w:t>
            </w:r>
            <w:proofErr w:type="gramEnd"/>
          </w:p>
        </w:tc>
      </w:tr>
      <w:tr w:rsidR="000B3DA2" w:rsidRPr="000B3DA2" w:rsidTr="00110045">
        <w:trPr>
          <w:trHeight w:val="57"/>
        </w:trPr>
        <w:tc>
          <w:tcPr>
            <w:tcW w:w="397" w:type="pct"/>
            <w:noWrap/>
            <w:vAlign w:val="center"/>
            <w:hideMark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  <w:r w:rsidRPr="000B3DA2">
              <w:rPr>
                <w:rFonts w:ascii="Verdana" w:eastAsia="Times New Roman" w:hAnsi="Verdana" w:cs="Arial"/>
                <w:b/>
                <w:sz w:val="14"/>
                <w:szCs w:val="14"/>
              </w:rPr>
              <w:t>6ª</w:t>
            </w:r>
          </w:p>
        </w:tc>
        <w:tc>
          <w:tcPr>
            <w:tcW w:w="526" w:type="pct"/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0B3DA2">
              <w:rPr>
                <w:rFonts w:ascii="Verdana" w:eastAsia="Times New Roman" w:hAnsi="Verdana" w:cs="Arial"/>
                <w:sz w:val="14"/>
                <w:szCs w:val="14"/>
              </w:rPr>
              <w:t>Campos dos Goytacazes</w:t>
            </w:r>
          </w:p>
        </w:tc>
        <w:tc>
          <w:tcPr>
            <w:tcW w:w="1118" w:type="pct"/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0B3DA2">
              <w:rPr>
                <w:rFonts w:ascii="Verdana" w:eastAsia="Times New Roman" w:hAnsi="Verdana" w:cs="Arial"/>
                <w:sz w:val="14"/>
                <w:szCs w:val="14"/>
              </w:rPr>
              <w:t>Carapebus</w:t>
            </w:r>
            <w:r w:rsidRPr="000B3DA2">
              <w:rPr>
                <w:rFonts w:ascii="Verdana" w:eastAsia="Times New Roman" w:hAnsi="Verdana" w:cs="Arial"/>
                <w:sz w:val="14"/>
                <w:szCs w:val="14"/>
              </w:rPr>
              <w:noBreakHyphen/>
              <w:t>Quissamã, Conceição de Macabu, Macaé, São Francisco do Itabapoana, São João da Barra; Campos dos Goytacazes, Cambuci e São Fidélis.</w:t>
            </w:r>
          </w:p>
        </w:tc>
        <w:tc>
          <w:tcPr>
            <w:tcW w:w="657" w:type="pct"/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proofErr w:type="gramStart"/>
            <w:r w:rsidRPr="000B3DA2">
              <w:rPr>
                <w:rFonts w:ascii="Verdana" w:eastAsia="Times New Roman" w:hAnsi="Verdana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855" w:type="pct"/>
            <w:noWrap/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proofErr w:type="gramStart"/>
            <w:r w:rsidRPr="000B3DA2">
              <w:rPr>
                <w:rFonts w:ascii="Verdana" w:eastAsia="Times New Roman" w:hAnsi="Verdana" w:cs="Arial"/>
                <w:sz w:val="14"/>
                <w:szCs w:val="14"/>
              </w:rPr>
              <w:t>0</w:t>
            </w:r>
            <w:proofErr w:type="gramEnd"/>
          </w:p>
        </w:tc>
        <w:tc>
          <w:tcPr>
            <w:tcW w:w="1068" w:type="pct"/>
            <w:noWrap/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0B3DA2">
              <w:rPr>
                <w:rFonts w:ascii="Verdana" w:eastAsia="Times New Roman" w:hAnsi="Verdana" w:cs="Arial"/>
                <w:sz w:val="14"/>
                <w:szCs w:val="14"/>
              </w:rPr>
              <w:noBreakHyphen/>
            </w:r>
          </w:p>
        </w:tc>
        <w:tc>
          <w:tcPr>
            <w:tcW w:w="379" w:type="pct"/>
            <w:noWrap/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proofErr w:type="gramStart"/>
            <w:r w:rsidRPr="000B3DA2">
              <w:rPr>
                <w:rFonts w:ascii="Verdana" w:eastAsia="Times New Roman" w:hAnsi="Verdana" w:cs="Arial"/>
                <w:sz w:val="14"/>
                <w:szCs w:val="14"/>
              </w:rPr>
              <w:t>2</w:t>
            </w:r>
            <w:proofErr w:type="gramEnd"/>
          </w:p>
        </w:tc>
      </w:tr>
      <w:tr w:rsidR="000B3DA2" w:rsidRPr="000B3DA2" w:rsidTr="00110045">
        <w:trPr>
          <w:trHeight w:val="57"/>
        </w:trPr>
        <w:tc>
          <w:tcPr>
            <w:tcW w:w="397" w:type="pct"/>
            <w:noWrap/>
            <w:vAlign w:val="center"/>
            <w:hideMark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  <w:r w:rsidRPr="000B3DA2">
              <w:rPr>
                <w:rFonts w:ascii="Verdana" w:eastAsia="Times New Roman" w:hAnsi="Verdana" w:cs="Arial"/>
                <w:b/>
                <w:sz w:val="14"/>
                <w:szCs w:val="14"/>
              </w:rPr>
              <w:t>7ª</w:t>
            </w:r>
          </w:p>
        </w:tc>
        <w:tc>
          <w:tcPr>
            <w:tcW w:w="526" w:type="pct"/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0B3DA2">
              <w:rPr>
                <w:rFonts w:ascii="Verdana" w:eastAsia="Times New Roman" w:hAnsi="Verdana" w:cs="Arial"/>
                <w:sz w:val="14"/>
                <w:szCs w:val="14"/>
              </w:rPr>
              <w:t>Vassouras</w:t>
            </w:r>
          </w:p>
        </w:tc>
        <w:tc>
          <w:tcPr>
            <w:tcW w:w="1118" w:type="pct"/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0B3DA2">
              <w:rPr>
                <w:rFonts w:ascii="Verdana" w:eastAsia="Times New Roman" w:hAnsi="Verdana" w:cs="Arial"/>
                <w:sz w:val="14"/>
                <w:szCs w:val="14"/>
              </w:rPr>
              <w:t>Engenheiro Paulo de Frontin, Mendes, Miguel Pereira, Paracambi, Paty do Alferes, Piraí e Vassouras.</w:t>
            </w:r>
          </w:p>
        </w:tc>
        <w:tc>
          <w:tcPr>
            <w:tcW w:w="657" w:type="pct"/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proofErr w:type="gramStart"/>
            <w:r w:rsidRPr="000B3DA2">
              <w:rPr>
                <w:rFonts w:ascii="Verdana" w:eastAsia="Times New Roman" w:hAnsi="Verdana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855" w:type="pct"/>
            <w:noWrap/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proofErr w:type="gramStart"/>
            <w:r w:rsidRPr="000B3DA2">
              <w:rPr>
                <w:rFonts w:ascii="Verdana" w:eastAsia="Times New Roman" w:hAnsi="Verdana" w:cs="Arial"/>
                <w:sz w:val="14"/>
                <w:szCs w:val="14"/>
              </w:rPr>
              <w:t>0</w:t>
            </w:r>
            <w:proofErr w:type="gramEnd"/>
          </w:p>
        </w:tc>
        <w:tc>
          <w:tcPr>
            <w:tcW w:w="1068" w:type="pct"/>
            <w:noWrap/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0B3DA2">
              <w:rPr>
                <w:rFonts w:ascii="Verdana" w:eastAsia="Times New Roman" w:hAnsi="Verdana" w:cs="Arial"/>
                <w:sz w:val="14"/>
                <w:szCs w:val="14"/>
              </w:rPr>
              <w:noBreakHyphen/>
            </w:r>
          </w:p>
        </w:tc>
        <w:tc>
          <w:tcPr>
            <w:tcW w:w="379" w:type="pct"/>
            <w:noWrap/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proofErr w:type="gramStart"/>
            <w:r w:rsidRPr="000B3DA2">
              <w:rPr>
                <w:rFonts w:ascii="Verdana" w:eastAsia="Times New Roman" w:hAnsi="Verdana" w:cs="Arial"/>
                <w:sz w:val="14"/>
                <w:szCs w:val="14"/>
              </w:rPr>
              <w:t>1</w:t>
            </w:r>
            <w:proofErr w:type="gramEnd"/>
          </w:p>
        </w:tc>
      </w:tr>
      <w:tr w:rsidR="000B3DA2" w:rsidRPr="000B3DA2" w:rsidTr="00110045">
        <w:trPr>
          <w:trHeight w:val="57"/>
        </w:trPr>
        <w:tc>
          <w:tcPr>
            <w:tcW w:w="397" w:type="pct"/>
            <w:noWrap/>
            <w:vAlign w:val="center"/>
            <w:hideMark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Arial" w:eastAsia="Times New Roman" w:hAnsi="Verdana" w:cs="Arial"/>
                <w:b/>
                <w:sz w:val="14"/>
                <w:szCs w:val="14"/>
              </w:rPr>
            </w:pPr>
            <w:r w:rsidRPr="000B3DA2">
              <w:rPr>
                <w:rFonts w:ascii="Verdana" w:eastAsia="Times New Roman" w:hAnsi="Verdana" w:cs="Arial"/>
                <w:b/>
                <w:sz w:val="14"/>
                <w:szCs w:val="14"/>
              </w:rPr>
              <w:t>8</w:t>
            </w:r>
            <w:r w:rsidRPr="000B3DA2">
              <w:rPr>
                <w:rFonts w:ascii="Arial" w:eastAsia="Times New Roman" w:hAnsi="Verdana" w:cs="Arial"/>
                <w:b/>
                <w:sz w:val="14"/>
                <w:szCs w:val="14"/>
              </w:rPr>
              <w:t>ª</w:t>
            </w:r>
          </w:p>
        </w:tc>
        <w:tc>
          <w:tcPr>
            <w:tcW w:w="526" w:type="pct"/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0B3DA2">
              <w:rPr>
                <w:rFonts w:ascii="Verdana" w:eastAsia="Times New Roman" w:hAnsi="Verdana" w:cs="Arial"/>
                <w:sz w:val="14"/>
                <w:szCs w:val="14"/>
              </w:rPr>
              <w:t>Itaguaí</w:t>
            </w:r>
          </w:p>
        </w:tc>
        <w:tc>
          <w:tcPr>
            <w:tcW w:w="1118" w:type="pct"/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0B3DA2">
              <w:rPr>
                <w:rFonts w:ascii="Verdana" w:eastAsia="Times New Roman" w:hAnsi="Verdana" w:cs="Arial"/>
                <w:sz w:val="14"/>
                <w:szCs w:val="14"/>
              </w:rPr>
              <w:t>Angra dos Reis, Itaguaí, Mangaratiba, Parati, Rio Claro e Seropédica.</w:t>
            </w:r>
          </w:p>
        </w:tc>
        <w:tc>
          <w:tcPr>
            <w:tcW w:w="657" w:type="pct"/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proofErr w:type="gramStart"/>
            <w:r w:rsidRPr="000B3DA2">
              <w:rPr>
                <w:rFonts w:ascii="Verdana" w:eastAsia="Times New Roman" w:hAnsi="Verdana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855" w:type="pct"/>
            <w:noWrap/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proofErr w:type="gramStart"/>
            <w:r w:rsidRPr="000B3DA2">
              <w:rPr>
                <w:rFonts w:ascii="Verdana" w:eastAsia="Times New Roman" w:hAnsi="Verdana" w:cs="Arial"/>
                <w:sz w:val="14"/>
                <w:szCs w:val="14"/>
              </w:rPr>
              <w:t>0</w:t>
            </w:r>
            <w:proofErr w:type="gramEnd"/>
          </w:p>
        </w:tc>
        <w:tc>
          <w:tcPr>
            <w:tcW w:w="1068" w:type="pct"/>
            <w:noWrap/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0B3DA2">
              <w:rPr>
                <w:rFonts w:ascii="Verdana" w:eastAsia="Times New Roman" w:hAnsi="Verdana" w:cs="Arial"/>
                <w:sz w:val="14"/>
                <w:szCs w:val="14"/>
              </w:rPr>
              <w:noBreakHyphen/>
            </w:r>
          </w:p>
        </w:tc>
        <w:tc>
          <w:tcPr>
            <w:tcW w:w="379" w:type="pct"/>
            <w:noWrap/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proofErr w:type="gramStart"/>
            <w:r w:rsidRPr="000B3DA2">
              <w:rPr>
                <w:rFonts w:ascii="Verdana" w:eastAsia="Times New Roman" w:hAnsi="Verdana" w:cs="Arial"/>
                <w:sz w:val="14"/>
                <w:szCs w:val="14"/>
              </w:rPr>
              <w:t>1</w:t>
            </w:r>
            <w:proofErr w:type="gramEnd"/>
          </w:p>
        </w:tc>
      </w:tr>
      <w:tr w:rsidR="000B3DA2" w:rsidRPr="000B3DA2" w:rsidTr="00110045">
        <w:trPr>
          <w:trHeight w:val="57"/>
        </w:trPr>
        <w:tc>
          <w:tcPr>
            <w:tcW w:w="397" w:type="pct"/>
            <w:noWrap/>
            <w:vAlign w:val="center"/>
            <w:hideMark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  <w:r w:rsidRPr="000B3DA2">
              <w:rPr>
                <w:rFonts w:ascii="Verdana" w:eastAsia="Times New Roman" w:hAnsi="Verdana" w:cs="Arial"/>
                <w:b/>
                <w:sz w:val="14"/>
                <w:szCs w:val="14"/>
              </w:rPr>
              <w:t>9ª</w:t>
            </w:r>
          </w:p>
        </w:tc>
        <w:tc>
          <w:tcPr>
            <w:tcW w:w="526" w:type="pct"/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0B3DA2">
              <w:rPr>
                <w:rFonts w:ascii="Verdana" w:eastAsia="Times New Roman" w:hAnsi="Verdana" w:cs="Arial"/>
                <w:sz w:val="14"/>
                <w:szCs w:val="14"/>
              </w:rPr>
              <w:t>Nova Friburgo</w:t>
            </w:r>
          </w:p>
        </w:tc>
        <w:tc>
          <w:tcPr>
            <w:tcW w:w="1118" w:type="pct"/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0B3DA2">
              <w:rPr>
                <w:rFonts w:ascii="Verdana" w:eastAsia="Times New Roman" w:hAnsi="Verdana" w:cs="Arial"/>
                <w:sz w:val="14"/>
                <w:szCs w:val="14"/>
              </w:rPr>
              <w:t xml:space="preserve">Nova Friburgo, Bom Jardim, Cachoeiras de Macacu, Cantagalo, Carmo, Cordeiro, Duas Barras, Santa Maria Madalena, São Sebastião do Alto, Sumidouro, Trajano de </w:t>
            </w:r>
            <w:proofErr w:type="gramStart"/>
            <w:r w:rsidRPr="000B3DA2">
              <w:rPr>
                <w:rFonts w:ascii="Verdana" w:eastAsia="Times New Roman" w:hAnsi="Verdana" w:cs="Arial"/>
                <w:sz w:val="14"/>
                <w:szCs w:val="14"/>
              </w:rPr>
              <w:t>Morais</w:t>
            </w:r>
            <w:proofErr w:type="gramEnd"/>
            <w:r w:rsidRPr="000B3DA2">
              <w:rPr>
                <w:rFonts w:ascii="Verdana" w:eastAsia="Times New Roman" w:hAnsi="Verdana" w:cs="Arial"/>
                <w:sz w:val="14"/>
                <w:szCs w:val="14"/>
              </w:rPr>
              <w:t xml:space="preserve"> </w:t>
            </w:r>
          </w:p>
        </w:tc>
        <w:tc>
          <w:tcPr>
            <w:tcW w:w="657" w:type="pct"/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proofErr w:type="gramStart"/>
            <w:r w:rsidRPr="000B3DA2">
              <w:rPr>
                <w:rFonts w:ascii="Verdana" w:eastAsia="Times New Roman" w:hAnsi="Verdana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855" w:type="pct"/>
            <w:noWrap/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proofErr w:type="gramStart"/>
            <w:r w:rsidRPr="000B3DA2">
              <w:rPr>
                <w:rFonts w:ascii="Verdana" w:eastAsia="Times New Roman" w:hAnsi="Verdana" w:cs="Arial"/>
                <w:sz w:val="14"/>
                <w:szCs w:val="14"/>
              </w:rPr>
              <w:t>0</w:t>
            </w:r>
            <w:proofErr w:type="gramEnd"/>
          </w:p>
        </w:tc>
        <w:tc>
          <w:tcPr>
            <w:tcW w:w="1068" w:type="pct"/>
            <w:noWrap/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0B3DA2">
              <w:rPr>
                <w:rFonts w:ascii="Verdana" w:eastAsia="Times New Roman" w:hAnsi="Verdana" w:cs="Arial"/>
                <w:sz w:val="14"/>
                <w:szCs w:val="14"/>
              </w:rPr>
              <w:noBreakHyphen/>
            </w:r>
          </w:p>
        </w:tc>
        <w:tc>
          <w:tcPr>
            <w:tcW w:w="379" w:type="pct"/>
            <w:noWrap/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proofErr w:type="gramStart"/>
            <w:r w:rsidRPr="000B3DA2">
              <w:rPr>
                <w:rFonts w:ascii="Verdana" w:eastAsia="Times New Roman" w:hAnsi="Verdana" w:cs="Arial"/>
                <w:sz w:val="14"/>
                <w:szCs w:val="14"/>
              </w:rPr>
              <w:t>1</w:t>
            </w:r>
            <w:proofErr w:type="gramEnd"/>
          </w:p>
        </w:tc>
      </w:tr>
      <w:tr w:rsidR="000B3DA2" w:rsidRPr="000B3DA2" w:rsidTr="00110045">
        <w:trPr>
          <w:trHeight w:val="57"/>
        </w:trPr>
        <w:tc>
          <w:tcPr>
            <w:tcW w:w="397" w:type="pct"/>
            <w:noWrap/>
            <w:vAlign w:val="center"/>
            <w:hideMark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  <w:r w:rsidRPr="000B3DA2">
              <w:rPr>
                <w:rFonts w:ascii="Verdana" w:eastAsia="Times New Roman" w:hAnsi="Verdana" w:cs="Arial"/>
                <w:b/>
                <w:sz w:val="14"/>
                <w:szCs w:val="14"/>
              </w:rPr>
              <w:t>10ª</w:t>
            </w:r>
          </w:p>
        </w:tc>
        <w:tc>
          <w:tcPr>
            <w:tcW w:w="526" w:type="pct"/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0B3DA2">
              <w:rPr>
                <w:rFonts w:ascii="Verdana" w:eastAsia="Times New Roman" w:hAnsi="Verdana" w:cs="Arial"/>
                <w:sz w:val="14"/>
                <w:szCs w:val="14"/>
              </w:rPr>
              <w:t>Itaperuna</w:t>
            </w:r>
          </w:p>
        </w:tc>
        <w:tc>
          <w:tcPr>
            <w:tcW w:w="1118" w:type="pct"/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0B3DA2">
              <w:rPr>
                <w:rFonts w:ascii="Verdana" w:eastAsia="Times New Roman" w:hAnsi="Verdana" w:cs="Arial"/>
                <w:sz w:val="14"/>
                <w:szCs w:val="14"/>
              </w:rPr>
              <w:t xml:space="preserve">Itaperuna, Bom Jesus do </w:t>
            </w:r>
            <w:r w:rsidRPr="000B3DA2">
              <w:rPr>
                <w:rFonts w:ascii="Verdana" w:eastAsia="Times New Roman" w:hAnsi="Verdana" w:cs="Arial"/>
                <w:sz w:val="14"/>
                <w:szCs w:val="14"/>
              </w:rPr>
              <w:lastRenderedPageBreak/>
              <w:t xml:space="preserve">Itabapoana, Laje do Muriaé, Natividade, Santo </w:t>
            </w:r>
            <w:proofErr w:type="spellStart"/>
            <w:r w:rsidRPr="000B3DA2">
              <w:rPr>
                <w:rFonts w:ascii="Verdana" w:eastAsia="Times New Roman" w:hAnsi="Verdana" w:cs="Arial"/>
                <w:sz w:val="14"/>
                <w:szCs w:val="14"/>
              </w:rPr>
              <w:t>Antonio</w:t>
            </w:r>
            <w:proofErr w:type="spellEnd"/>
            <w:r w:rsidRPr="000B3DA2">
              <w:rPr>
                <w:rFonts w:ascii="Verdana" w:eastAsia="Times New Roman" w:hAnsi="Verdana" w:cs="Arial"/>
                <w:sz w:val="14"/>
                <w:szCs w:val="14"/>
              </w:rPr>
              <w:t xml:space="preserve"> de Pádua </w:t>
            </w:r>
            <w:proofErr w:type="spellStart"/>
            <w:r w:rsidRPr="000B3DA2">
              <w:rPr>
                <w:rFonts w:ascii="Verdana" w:eastAsia="Times New Roman" w:hAnsi="Verdana" w:cs="Arial"/>
                <w:sz w:val="14"/>
                <w:szCs w:val="14"/>
              </w:rPr>
              <w:t>Italva</w:t>
            </w:r>
            <w:proofErr w:type="spellEnd"/>
            <w:r w:rsidRPr="000B3DA2">
              <w:rPr>
                <w:rFonts w:ascii="Verdana" w:eastAsia="Times New Roman" w:hAnsi="Verdana" w:cs="Arial"/>
                <w:sz w:val="14"/>
                <w:szCs w:val="14"/>
              </w:rPr>
              <w:t>, Itaocara, Miracema, e Porciúncula.</w:t>
            </w:r>
          </w:p>
        </w:tc>
        <w:tc>
          <w:tcPr>
            <w:tcW w:w="657" w:type="pct"/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proofErr w:type="gramStart"/>
            <w:r w:rsidRPr="000B3DA2">
              <w:rPr>
                <w:rFonts w:ascii="Verdana" w:eastAsia="Times New Roman" w:hAnsi="Verdana" w:cs="Arial"/>
                <w:sz w:val="14"/>
                <w:szCs w:val="14"/>
              </w:rPr>
              <w:lastRenderedPageBreak/>
              <w:t>1</w:t>
            </w:r>
            <w:proofErr w:type="gramEnd"/>
          </w:p>
        </w:tc>
        <w:tc>
          <w:tcPr>
            <w:tcW w:w="855" w:type="pct"/>
            <w:noWrap/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proofErr w:type="gramStart"/>
            <w:r w:rsidRPr="000B3DA2">
              <w:rPr>
                <w:rFonts w:ascii="Verdana" w:eastAsia="Times New Roman" w:hAnsi="Verdana" w:cs="Arial"/>
                <w:sz w:val="14"/>
                <w:szCs w:val="14"/>
              </w:rPr>
              <w:t>0</w:t>
            </w:r>
            <w:proofErr w:type="gramEnd"/>
          </w:p>
        </w:tc>
        <w:tc>
          <w:tcPr>
            <w:tcW w:w="1068" w:type="pct"/>
            <w:noWrap/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0B3DA2">
              <w:rPr>
                <w:rFonts w:ascii="Verdana" w:eastAsia="Times New Roman" w:hAnsi="Verdana" w:cs="Arial"/>
                <w:sz w:val="14"/>
                <w:szCs w:val="14"/>
              </w:rPr>
              <w:noBreakHyphen/>
            </w:r>
          </w:p>
        </w:tc>
        <w:tc>
          <w:tcPr>
            <w:tcW w:w="379" w:type="pct"/>
            <w:noWrap/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proofErr w:type="gramStart"/>
            <w:r w:rsidRPr="000B3DA2">
              <w:rPr>
                <w:rFonts w:ascii="Verdana" w:eastAsia="Times New Roman" w:hAnsi="Verdana" w:cs="Arial"/>
                <w:sz w:val="14"/>
                <w:szCs w:val="14"/>
              </w:rPr>
              <w:t>1</w:t>
            </w:r>
            <w:proofErr w:type="gramEnd"/>
          </w:p>
        </w:tc>
      </w:tr>
      <w:tr w:rsidR="000B3DA2" w:rsidRPr="000B3DA2" w:rsidTr="00110045">
        <w:trPr>
          <w:trHeight w:val="57"/>
        </w:trPr>
        <w:tc>
          <w:tcPr>
            <w:tcW w:w="397" w:type="pct"/>
            <w:noWrap/>
            <w:vAlign w:val="center"/>
            <w:hideMark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  <w:r w:rsidRPr="000B3DA2">
              <w:rPr>
                <w:rFonts w:ascii="Verdana" w:eastAsia="Times New Roman" w:hAnsi="Verdana" w:cs="Arial"/>
                <w:b/>
                <w:sz w:val="14"/>
                <w:szCs w:val="14"/>
              </w:rPr>
              <w:lastRenderedPageBreak/>
              <w:t>11ª</w:t>
            </w:r>
          </w:p>
        </w:tc>
        <w:tc>
          <w:tcPr>
            <w:tcW w:w="526" w:type="pct"/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0B3DA2">
              <w:rPr>
                <w:rFonts w:ascii="Verdana" w:eastAsia="Times New Roman" w:hAnsi="Verdana" w:cs="Arial"/>
                <w:sz w:val="14"/>
                <w:szCs w:val="14"/>
              </w:rPr>
              <w:t>Cabo Frio</w:t>
            </w:r>
          </w:p>
        </w:tc>
        <w:tc>
          <w:tcPr>
            <w:tcW w:w="1118" w:type="pct"/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0B3DA2">
              <w:rPr>
                <w:rFonts w:ascii="Verdana" w:eastAsia="Times New Roman" w:hAnsi="Verdana" w:cs="Arial"/>
                <w:sz w:val="14"/>
                <w:szCs w:val="14"/>
              </w:rPr>
              <w:t>Araruama, Armação dos Búzios, Arraial do Cabo, Cabo Frio, Iguaba Grande, Rio das Ostras, Saquarema, São Pedro D’Aldeia e Casimiro de Abreu.</w:t>
            </w:r>
          </w:p>
        </w:tc>
        <w:tc>
          <w:tcPr>
            <w:tcW w:w="657" w:type="pct"/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proofErr w:type="gramStart"/>
            <w:r w:rsidRPr="000B3DA2">
              <w:rPr>
                <w:rFonts w:ascii="Verdana" w:eastAsia="Times New Roman" w:hAnsi="Verdana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855" w:type="pct"/>
            <w:noWrap/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proofErr w:type="gramStart"/>
            <w:r w:rsidRPr="000B3DA2">
              <w:rPr>
                <w:rFonts w:ascii="Verdana" w:eastAsia="Times New Roman" w:hAnsi="Verdana" w:cs="Arial"/>
                <w:sz w:val="14"/>
                <w:szCs w:val="14"/>
              </w:rPr>
              <w:t>0</w:t>
            </w:r>
            <w:proofErr w:type="gramEnd"/>
          </w:p>
        </w:tc>
        <w:tc>
          <w:tcPr>
            <w:tcW w:w="1068" w:type="pct"/>
            <w:noWrap/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r w:rsidRPr="000B3DA2">
              <w:rPr>
                <w:rFonts w:ascii="Verdana" w:eastAsia="Times New Roman" w:hAnsi="Verdana" w:cs="Arial"/>
                <w:sz w:val="14"/>
                <w:szCs w:val="14"/>
              </w:rPr>
              <w:noBreakHyphen/>
            </w:r>
          </w:p>
        </w:tc>
        <w:tc>
          <w:tcPr>
            <w:tcW w:w="379" w:type="pct"/>
            <w:noWrap/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</w:rPr>
            </w:pPr>
            <w:proofErr w:type="gramStart"/>
            <w:r w:rsidRPr="000B3DA2">
              <w:rPr>
                <w:rFonts w:ascii="Verdana" w:eastAsia="Times New Roman" w:hAnsi="Verdana" w:cs="Arial"/>
                <w:sz w:val="14"/>
                <w:szCs w:val="14"/>
              </w:rPr>
              <w:t>2</w:t>
            </w:r>
            <w:proofErr w:type="gramEnd"/>
          </w:p>
        </w:tc>
      </w:tr>
      <w:tr w:rsidR="000B3DA2" w:rsidRPr="000B3DA2" w:rsidTr="00110045">
        <w:trPr>
          <w:trHeight w:val="57"/>
        </w:trPr>
        <w:tc>
          <w:tcPr>
            <w:tcW w:w="2041" w:type="pct"/>
            <w:gridSpan w:val="3"/>
            <w:vMerge w:val="restart"/>
            <w:noWrap/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  <w:r w:rsidRPr="000B3DA2">
              <w:rPr>
                <w:rFonts w:ascii="Verdana" w:eastAsia="Times New Roman" w:hAnsi="Verdana" w:cs="Arial"/>
                <w:b/>
                <w:sz w:val="14"/>
                <w:szCs w:val="14"/>
              </w:rPr>
              <w:t>TOTAL</w:t>
            </w:r>
          </w:p>
        </w:tc>
        <w:tc>
          <w:tcPr>
            <w:tcW w:w="657" w:type="pct"/>
            <w:vMerge w:val="restart"/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  <w:r w:rsidRPr="000B3DA2">
              <w:rPr>
                <w:rFonts w:ascii="Verdana" w:eastAsia="Times New Roman" w:hAnsi="Verdana" w:cs="Arial"/>
                <w:b/>
                <w:sz w:val="14"/>
                <w:szCs w:val="14"/>
              </w:rPr>
              <w:t>32</w:t>
            </w:r>
          </w:p>
        </w:tc>
        <w:tc>
          <w:tcPr>
            <w:tcW w:w="855" w:type="pct"/>
            <w:noWrap/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  <w:proofErr w:type="gramStart"/>
            <w:r w:rsidRPr="000B3DA2">
              <w:rPr>
                <w:rFonts w:ascii="Verdana" w:eastAsia="Times New Roman" w:hAnsi="Verdana" w:cs="Arial"/>
                <w:b/>
                <w:sz w:val="14"/>
                <w:szCs w:val="14"/>
              </w:rPr>
              <w:t>1</w:t>
            </w:r>
            <w:proofErr w:type="gramEnd"/>
          </w:p>
        </w:tc>
        <w:tc>
          <w:tcPr>
            <w:tcW w:w="1068" w:type="pct"/>
            <w:noWrap/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  <w:proofErr w:type="gramStart"/>
            <w:r w:rsidRPr="000B3DA2">
              <w:rPr>
                <w:rFonts w:ascii="Verdana" w:eastAsia="Times New Roman" w:hAnsi="Verdana" w:cs="Arial"/>
                <w:b/>
                <w:sz w:val="14"/>
                <w:szCs w:val="14"/>
              </w:rPr>
              <w:t>1</w:t>
            </w:r>
            <w:proofErr w:type="gramEnd"/>
          </w:p>
        </w:tc>
        <w:tc>
          <w:tcPr>
            <w:tcW w:w="379" w:type="pct"/>
            <w:vMerge w:val="restart"/>
            <w:noWrap/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  <w:r w:rsidRPr="000B3DA2">
              <w:rPr>
                <w:rFonts w:ascii="Verdana" w:eastAsia="Times New Roman" w:hAnsi="Verdana" w:cs="Arial"/>
                <w:b/>
                <w:sz w:val="14"/>
                <w:szCs w:val="14"/>
              </w:rPr>
              <w:t>34</w:t>
            </w:r>
          </w:p>
        </w:tc>
      </w:tr>
      <w:tr w:rsidR="000B3DA2" w:rsidRPr="000B3DA2" w:rsidTr="00110045">
        <w:trPr>
          <w:trHeight w:val="57"/>
        </w:trPr>
        <w:tc>
          <w:tcPr>
            <w:tcW w:w="2041" w:type="pct"/>
            <w:gridSpan w:val="3"/>
            <w:vMerge/>
            <w:noWrap/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</w:p>
        </w:tc>
        <w:tc>
          <w:tcPr>
            <w:tcW w:w="657" w:type="pct"/>
            <w:vMerge/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</w:p>
        </w:tc>
        <w:tc>
          <w:tcPr>
            <w:tcW w:w="1923" w:type="pct"/>
            <w:gridSpan w:val="2"/>
            <w:noWrap/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  <w:proofErr w:type="gramStart"/>
            <w:r w:rsidRPr="000B3DA2">
              <w:rPr>
                <w:rFonts w:ascii="Verdana" w:eastAsia="Times New Roman" w:hAnsi="Verdana" w:cs="Arial"/>
                <w:b/>
                <w:sz w:val="14"/>
                <w:szCs w:val="14"/>
              </w:rPr>
              <w:t>2</w:t>
            </w:r>
            <w:proofErr w:type="gramEnd"/>
          </w:p>
        </w:tc>
        <w:tc>
          <w:tcPr>
            <w:tcW w:w="379" w:type="pct"/>
            <w:vMerge/>
            <w:noWrap/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</w:rPr>
            </w:pPr>
          </w:p>
        </w:tc>
      </w:tr>
    </w:tbl>
    <w:p w:rsidR="009D0945" w:rsidRDefault="009D0945" w:rsidP="009D0945">
      <w:pPr>
        <w:tabs>
          <w:tab w:val="center" w:pos="4419"/>
          <w:tab w:val="right" w:pos="8838"/>
        </w:tabs>
        <w:spacing w:after="0" w:line="240" w:lineRule="auto"/>
        <w:jc w:val="both"/>
        <w:rPr>
          <w:rFonts w:cs="Arial"/>
          <w:bCs/>
          <w:szCs w:val="20"/>
        </w:rPr>
      </w:pPr>
    </w:p>
    <w:p w:rsidR="009D0945" w:rsidRDefault="009D0945" w:rsidP="009D0945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lang w:eastAsia="pt-BR"/>
        </w:rPr>
      </w:pPr>
    </w:p>
    <w:p w:rsidR="00DA2526" w:rsidRDefault="00DA2526" w:rsidP="00016804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rFonts w:ascii="Arial" w:eastAsia="Times New Roman" w:hAnsi="Arial" w:cs="Arial"/>
          <w:b/>
          <w:noProof/>
          <w:lang w:eastAsia="pt-BR"/>
        </w:rPr>
      </w:pPr>
    </w:p>
    <w:p w:rsidR="009D0945" w:rsidRPr="009D0945" w:rsidRDefault="009D0945" w:rsidP="009D0945">
      <w:pPr>
        <w:spacing w:after="0" w:line="240" w:lineRule="auto"/>
        <w:jc w:val="both"/>
        <w:rPr>
          <w:rFonts w:ascii="Verdana" w:eastAsia="Times New Roman" w:hAnsi="Verdana" w:cs="Arial"/>
          <w:b/>
          <w:sz w:val="16"/>
        </w:rPr>
      </w:pPr>
      <w:r w:rsidRPr="009D0945">
        <w:rPr>
          <w:rFonts w:ascii="Verdana" w:eastAsia="Times New Roman" w:hAnsi="Verdana" w:cs="Arial"/>
          <w:bCs/>
          <w:sz w:val="16"/>
          <w:szCs w:val="20"/>
        </w:rPr>
        <w:t>ANEXO III – CRONOGRAMA DE ATIVIDADES</w:t>
      </w:r>
    </w:p>
    <w:p w:rsidR="009D0945" w:rsidRDefault="009D0945" w:rsidP="00016804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rFonts w:ascii="Arial" w:eastAsia="Times New Roman" w:hAnsi="Arial" w:cs="Arial"/>
          <w:b/>
          <w:noProof/>
          <w:lang w:eastAsia="pt-BR"/>
        </w:rPr>
      </w:pPr>
    </w:p>
    <w:p w:rsidR="009D0945" w:rsidRDefault="009D0945" w:rsidP="00016804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rFonts w:ascii="Arial" w:eastAsia="Times New Roman" w:hAnsi="Arial" w:cs="Arial"/>
          <w:b/>
          <w:noProof/>
          <w:lang w:eastAsia="pt-BR"/>
        </w:rPr>
      </w:pPr>
    </w:p>
    <w:p w:rsidR="009D0945" w:rsidRDefault="009D0945" w:rsidP="00016804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rFonts w:ascii="Arial" w:eastAsia="Times New Roman" w:hAnsi="Arial" w:cs="Arial"/>
          <w:b/>
          <w:noProof/>
          <w:lang w:eastAsia="pt-BR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9"/>
        <w:gridCol w:w="5541"/>
        <w:gridCol w:w="1913"/>
        <w:gridCol w:w="2186"/>
      </w:tblGrid>
      <w:tr w:rsidR="000B3DA2" w:rsidRPr="000B3DA2" w:rsidTr="00110045">
        <w:trPr>
          <w:trHeight w:val="57"/>
          <w:jc w:val="center"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20"/>
              </w:rPr>
            </w:pPr>
            <w:r w:rsidRPr="000B3DA2">
              <w:rPr>
                <w:rFonts w:ascii="Verdana" w:eastAsia="Times New Roman" w:hAnsi="Verdana" w:cs="Arial"/>
                <w:b/>
                <w:bCs/>
                <w:sz w:val="16"/>
                <w:szCs w:val="20"/>
              </w:rPr>
              <w:t>Item</w:t>
            </w:r>
          </w:p>
        </w:tc>
        <w:tc>
          <w:tcPr>
            <w:tcW w:w="261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20"/>
              </w:rPr>
            </w:pPr>
            <w:r w:rsidRPr="000B3DA2">
              <w:rPr>
                <w:rFonts w:ascii="Verdana" w:eastAsia="Times New Roman" w:hAnsi="Verdana" w:cs="Arial"/>
                <w:b/>
                <w:bCs/>
                <w:sz w:val="16"/>
                <w:szCs w:val="20"/>
              </w:rPr>
              <w:t>Eventos</w:t>
            </w:r>
          </w:p>
        </w:tc>
        <w:tc>
          <w:tcPr>
            <w:tcW w:w="8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20"/>
              </w:rPr>
            </w:pPr>
            <w:r w:rsidRPr="000B3DA2">
              <w:rPr>
                <w:rFonts w:ascii="Verdana" w:eastAsia="Times New Roman" w:hAnsi="Verdana" w:cs="Arial"/>
                <w:b/>
                <w:bCs/>
                <w:sz w:val="16"/>
                <w:szCs w:val="20"/>
              </w:rPr>
              <w:t>Início</w:t>
            </w:r>
          </w:p>
        </w:tc>
        <w:tc>
          <w:tcPr>
            <w:tcW w:w="10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20"/>
              </w:rPr>
            </w:pPr>
            <w:r w:rsidRPr="000B3DA2">
              <w:rPr>
                <w:rFonts w:ascii="Verdana" w:eastAsia="Times New Roman" w:hAnsi="Verdana" w:cs="Arial"/>
                <w:b/>
                <w:bCs/>
                <w:sz w:val="16"/>
                <w:szCs w:val="20"/>
              </w:rPr>
              <w:t>Fim</w:t>
            </w:r>
          </w:p>
        </w:tc>
      </w:tr>
      <w:tr w:rsidR="000B3DA2" w:rsidRPr="000B3DA2" w:rsidTr="00110045">
        <w:trPr>
          <w:trHeight w:val="57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proofErr w:type="gramStart"/>
            <w:r w:rsidRPr="000B3DA2">
              <w:rPr>
                <w:rFonts w:ascii="Verdana" w:eastAsia="Times New Roman" w:hAnsi="Verdana" w:cs="Arial"/>
                <w:sz w:val="16"/>
                <w:szCs w:val="20"/>
              </w:rPr>
              <w:t>1</w:t>
            </w:r>
            <w:proofErr w:type="gramEnd"/>
          </w:p>
        </w:tc>
        <w:tc>
          <w:tcPr>
            <w:tcW w:w="26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A2" w:rsidRPr="000B3DA2" w:rsidRDefault="000B3DA2" w:rsidP="000B3DA2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20"/>
              </w:rPr>
            </w:pPr>
            <w:r w:rsidRPr="000B3DA2">
              <w:rPr>
                <w:rFonts w:ascii="Verdana" w:eastAsia="Times New Roman" w:hAnsi="Verdana" w:cs="Arial"/>
                <w:sz w:val="16"/>
                <w:szCs w:val="20"/>
              </w:rPr>
              <w:t xml:space="preserve">Período de inscrições 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0B3DA2">
              <w:rPr>
                <w:rFonts w:ascii="Verdana" w:eastAsia="Times New Roman" w:hAnsi="Verdana" w:cs="Arial"/>
                <w:sz w:val="16"/>
                <w:szCs w:val="20"/>
              </w:rPr>
              <w:t>13/10/2014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0B3DA2">
              <w:rPr>
                <w:rFonts w:ascii="Verdana" w:eastAsia="Times New Roman" w:hAnsi="Verdana" w:cs="Arial"/>
                <w:sz w:val="16"/>
                <w:szCs w:val="20"/>
              </w:rPr>
              <w:t>03/11/2014</w:t>
            </w:r>
          </w:p>
        </w:tc>
      </w:tr>
      <w:tr w:rsidR="000B3DA2" w:rsidRPr="000B3DA2" w:rsidTr="00110045">
        <w:trPr>
          <w:trHeight w:val="57"/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proofErr w:type="gramStart"/>
            <w:r w:rsidRPr="000B3DA2">
              <w:rPr>
                <w:rFonts w:ascii="Verdana" w:eastAsia="Times New Roman" w:hAnsi="Verdana" w:cs="Arial"/>
                <w:sz w:val="16"/>
                <w:szCs w:val="20"/>
              </w:rPr>
              <w:t>2</w:t>
            </w:r>
            <w:proofErr w:type="gramEnd"/>
          </w:p>
        </w:tc>
        <w:tc>
          <w:tcPr>
            <w:tcW w:w="26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A2" w:rsidRPr="000B3DA2" w:rsidRDefault="000B3DA2" w:rsidP="000B3DA2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20"/>
              </w:rPr>
            </w:pPr>
            <w:r w:rsidRPr="000B3DA2">
              <w:rPr>
                <w:rFonts w:ascii="Verdana" w:eastAsia="Times New Roman" w:hAnsi="Verdana" w:cs="Arial"/>
                <w:sz w:val="16"/>
                <w:szCs w:val="20"/>
              </w:rPr>
              <w:t>Prazo</w:t>
            </w:r>
            <w:r w:rsidRPr="000B3DA2">
              <w:rPr>
                <w:rFonts w:ascii="Verdana" w:eastAsia="Times New Roman" w:hAnsi="Verdana" w:cs="Arial"/>
                <w:sz w:val="16"/>
                <w:szCs w:val="20"/>
              </w:rPr>
              <w:noBreakHyphen/>
              <w:t>limite para pagamento do boleto (reimpressão)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0B3DA2">
              <w:rPr>
                <w:rFonts w:ascii="Verdana" w:eastAsia="Times New Roman" w:hAnsi="Verdana" w:cs="Arial"/>
                <w:sz w:val="16"/>
                <w:szCs w:val="20"/>
              </w:rPr>
              <w:t>04/11/2014</w:t>
            </w:r>
          </w:p>
        </w:tc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0B3DA2">
              <w:rPr>
                <w:rFonts w:ascii="Verdana" w:eastAsia="Times New Roman" w:hAnsi="Verdana" w:cs="Arial"/>
                <w:sz w:val="16"/>
                <w:szCs w:val="20"/>
              </w:rPr>
              <w:t>04/11/2014</w:t>
            </w:r>
          </w:p>
        </w:tc>
      </w:tr>
      <w:tr w:rsidR="000B3DA2" w:rsidRPr="000B3DA2" w:rsidTr="00110045">
        <w:trPr>
          <w:trHeight w:val="57"/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proofErr w:type="gramStart"/>
            <w:r w:rsidRPr="000B3DA2">
              <w:rPr>
                <w:rFonts w:ascii="Verdana" w:eastAsia="Times New Roman" w:hAnsi="Verdana" w:cs="Arial"/>
                <w:sz w:val="16"/>
                <w:szCs w:val="20"/>
              </w:rPr>
              <w:t>3</w:t>
            </w:r>
            <w:proofErr w:type="gramEnd"/>
          </w:p>
        </w:tc>
        <w:tc>
          <w:tcPr>
            <w:tcW w:w="26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A2" w:rsidRPr="000B3DA2" w:rsidRDefault="000B3DA2" w:rsidP="000B3DA2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20"/>
              </w:rPr>
            </w:pPr>
            <w:r w:rsidRPr="000B3DA2">
              <w:rPr>
                <w:rFonts w:ascii="Verdana" w:eastAsia="Times New Roman" w:hAnsi="Verdana" w:cs="Arial"/>
                <w:sz w:val="16"/>
                <w:szCs w:val="20"/>
              </w:rPr>
              <w:t>Recebimento de pedidos de isenção da taxa de inscrição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0B3DA2">
              <w:rPr>
                <w:rFonts w:ascii="Verdana" w:eastAsia="Times New Roman" w:hAnsi="Verdana" w:cs="Arial"/>
                <w:sz w:val="16"/>
                <w:szCs w:val="20"/>
              </w:rPr>
              <w:t>13/10/2014</w:t>
            </w:r>
          </w:p>
        </w:tc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0B3DA2">
              <w:rPr>
                <w:rFonts w:ascii="Verdana" w:eastAsia="Times New Roman" w:hAnsi="Verdana" w:cs="Arial"/>
                <w:sz w:val="16"/>
                <w:szCs w:val="20"/>
              </w:rPr>
              <w:t>15/10/2014</w:t>
            </w:r>
          </w:p>
        </w:tc>
      </w:tr>
      <w:tr w:rsidR="000B3DA2" w:rsidRPr="000B3DA2" w:rsidTr="00110045">
        <w:trPr>
          <w:trHeight w:val="57"/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proofErr w:type="gramStart"/>
            <w:r w:rsidRPr="000B3DA2">
              <w:rPr>
                <w:rFonts w:ascii="Verdana" w:eastAsia="Times New Roman" w:hAnsi="Verdana" w:cs="Arial"/>
                <w:sz w:val="16"/>
                <w:szCs w:val="20"/>
              </w:rPr>
              <w:t>4</w:t>
            </w:r>
            <w:proofErr w:type="gramEnd"/>
          </w:p>
        </w:tc>
        <w:tc>
          <w:tcPr>
            <w:tcW w:w="26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A2" w:rsidRPr="000B3DA2" w:rsidRDefault="000B3DA2" w:rsidP="000B3DA2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20"/>
              </w:rPr>
            </w:pPr>
            <w:r w:rsidRPr="000B3DA2">
              <w:rPr>
                <w:rFonts w:ascii="Verdana" w:eastAsia="Times New Roman" w:hAnsi="Verdana" w:cs="Arial"/>
                <w:sz w:val="16"/>
                <w:szCs w:val="20"/>
              </w:rPr>
              <w:t>Publicação do edital com resultado preliminar da análise dos pedidos de isenção da taxa de inscrição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0B3DA2">
              <w:rPr>
                <w:rFonts w:ascii="Verdana" w:eastAsia="Times New Roman" w:hAnsi="Verdana" w:cs="Arial"/>
                <w:sz w:val="16"/>
                <w:szCs w:val="20"/>
              </w:rPr>
              <w:t>23/10/2014</w:t>
            </w:r>
          </w:p>
        </w:tc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0B3DA2">
              <w:rPr>
                <w:rFonts w:ascii="Verdana" w:eastAsia="Times New Roman" w:hAnsi="Verdana" w:cs="Arial"/>
                <w:sz w:val="16"/>
                <w:szCs w:val="20"/>
              </w:rPr>
              <w:t>23/10/2014</w:t>
            </w:r>
          </w:p>
        </w:tc>
      </w:tr>
      <w:tr w:rsidR="000B3DA2" w:rsidRPr="000B3DA2" w:rsidTr="00110045">
        <w:trPr>
          <w:trHeight w:val="57"/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proofErr w:type="gramStart"/>
            <w:r w:rsidRPr="000B3DA2">
              <w:rPr>
                <w:rFonts w:ascii="Verdana" w:eastAsia="Times New Roman" w:hAnsi="Verdana" w:cs="Arial"/>
                <w:sz w:val="16"/>
                <w:szCs w:val="20"/>
              </w:rPr>
              <w:t>5</w:t>
            </w:r>
            <w:proofErr w:type="gramEnd"/>
          </w:p>
        </w:tc>
        <w:tc>
          <w:tcPr>
            <w:tcW w:w="26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A2" w:rsidRPr="000B3DA2" w:rsidRDefault="000B3DA2" w:rsidP="000B3DA2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20"/>
              </w:rPr>
            </w:pPr>
            <w:r w:rsidRPr="000B3DA2">
              <w:rPr>
                <w:rFonts w:ascii="Verdana" w:eastAsia="Times New Roman" w:hAnsi="Verdana" w:cs="Arial"/>
                <w:sz w:val="16"/>
                <w:szCs w:val="20"/>
              </w:rPr>
              <w:t>Interposição de recursos contra o resultado preliminar da análise dos pedidos de isenção da taxa de inscrição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0B3DA2">
              <w:rPr>
                <w:rFonts w:ascii="Verdana" w:eastAsia="Times New Roman" w:hAnsi="Verdana" w:cs="Arial"/>
                <w:sz w:val="16"/>
                <w:szCs w:val="20"/>
              </w:rPr>
              <w:t>24/10/2014</w:t>
            </w:r>
          </w:p>
        </w:tc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0B3DA2">
              <w:rPr>
                <w:rFonts w:ascii="Verdana" w:eastAsia="Times New Roman" w:hAnsi="Verdana" w:cs="Arial"/>
                <w:sz w:val="16"/>
                <w:szCs w:val="20"/>
              </w:rPr>
              <w:t>27/10/2014</w:t>
            </w:r>
          </w:p>
        </w:tc>
      </w:tr>
      <w:tr w:rsidR="000B3DA2" w:rsidRPr="000B3DA2" w:rsidTr="00110045">
        <w:trPr>
          <w:trHeight w:val="57"/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proofErr w:type="gramStart"/>
            <w:r w:rsidRPr="000B3DA2">
              <w:rPr>
                <w:rFonts w:ascii="Verdana" w:eastAsia="Times New Roman" w:hAnsi="Verdana" w:cs="Arial"/>
                <w:sz w:val="16"/>
                <w:szCs w:val="20"/>
              </w:rPr>
              <w:t>6</w:t>
            </w:r>
            <w:proofErr w:type="gramEnd"/>
          </w:p>
        </w:tc>
        <w:tc>
          <w:tcPr>
            <w:tcW w:w="26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A2" w:rsidRPr="000B3DA2" w:rsidRDefault="000B3DA2" w:rsidP="000B3DA2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20"/>
              </w:rPr>
            </w:pPr>
            <w:r w:rsidRPr="000B3DA2">
              <w:rPr>
                <w:rFonts w:ascii="Verdana" w:eastAsia="Times New Roman" w:hAnsi="Verdana" w:cs="Arial"/>
                <w:sz w:val="16"/>
                <w:szCs w:val="20"/>
              </w:rPr>
              <w:t>Publicação do edital com resultado definitivo da análise dos pedidos de isenção da taxa de inscrição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0B3DA2">
              <w:rPr>
                <w:rFonts w:ascii="Verdana" w:eastAsia="Times New Roman" w:hAnsi="Verdana" w:cs="Arial"/>
                <w:sz w:val="16"/>
                <w:szCs w:val="20"/>
              </w:rPr>
              <w:t>31/10/2014</w:t>
            </w:r>
          </w:p>
        </w:tc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0B3DA2">
              <w:rPr>
                <w:rFonts w:ascii="Verdana" w:eastAsia="Times New Roman" w:hAnsi="Verdana" w:cs="Arial"/>
                <w:sz w:val="16"/>
                <w:szCs w:val="20"/>
              </w:rPr>
              <w:t>31/10/2014</w:t>
            </w:r>
          </w:p>
        </w:tc>
      </w:tr>
      <w:tr w:rsidR="000B3DA2" w:rsidRPr="000B3DA2" w:rsidTr="00110045">
        <w:trPr>
          <w:trHeight w:val="57"/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proofErr w:type="gramStart"/>
            <w:r w:rsidRPr="000B3DA2">
              <w:rPr>
                <w:rFonts w:ascii="Verdana" w:eastAsia="Times New Roman" w:hAnsi="Verdana" w:cs="Arial"/>
                <w:sz w:val="16"/>
                <w:szCs w:val="20"/>
              </w:rPr>
              <w:t>7</w:t>
            </w:r>
            <w:proofErr w:type="gramEnd"/>
          </w:p>
        </w:tc>
        <w:tc>
          <w:tcPr>
            <w:tcW w:w="26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DA2" w:rsidRPr="000B3DA2" w:rsidRDefault="000B3DA2" w:rsidP="000B3DA2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20"/>
              </w:rPr>
            </w:pPr>
            <w:r w:rsidRPr="000B3DA2">
              <w:rPr>
                <w:rFonts w:ascii="Verdana" w:eastAsia="Times New Roman" w:hAnsi="Verdana" w:cs="Arial"/>
                <w:sz w:val="16"/>
                <w:szCs w:val="20"/>
              </w:rPr>
              <w:t>Recebimento dos documentos das pessoas com deficiência e dos pedidos de atendimento especial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0B3DA2">
              <w:rPr>
                <w:rFonts w:ascii="Verdana" w:eastAsia="Times New Roman" w:hAnsi="Verdana" w:cs="Arial"/>
                <w:sz w:val="16"/>
                <w:szCs w:val="20"/>
              </w:rPr>
              <w:t>13/10/2014</w:t>
            </w:r>
          </w:p>
        </w:tc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0B3DA2">
              <w:rPr>
                <w:rFonts w:ascii="Verdana" w:eastAsia="Times New Roman" w:hAnsi="Verdana" w:cs="Arial"/>
                <w:sz w:val="16"/>
                <w:szCs w:val="20"/>
              </w:rPr>
              <w:t>04/11/2014</w:t>
            </w:r>
          </w:p>
        </w:tc>
      </w:tr>
      <w:tr w:rsidR="000B3DA2" w:rsidRPr="000B3DA2" w:rsidTr="00110045">
        <w:trPr>
          <w:trHeight w:val="57"/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proofErr w:type="gramStart"/>
            <w:r w:rsidRPr="000B3DA2">
              <w:rPr>
                <w:rFonts w:ascii="Verdana" w:eastAsia="Times New Roman" w:hAnsi="Verdana" w:cs="Arial"/>
                <w:sz w:val="16"/>
                <w:szCs w:val="20"/>
              </w:rPr>
              <w:t>8</w:t>
            </w:r>
            <w:proofErr w:type="gramEnd"/>
          </w:p>
        </w:tc>
        <w:tc>
          <w:tcPr>
            <w:tcW w:w="26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A2" w:rsidRPr="000B3DA2" w:rsidRDefault="000B3DA2" w:rsidP="000B3DA2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20"/>
              </w:rPr>
            </w:pPr>
            <w:r w:rsidRPr="000B3DA2">
              <w:rPr>
                <w:rFonts w:ascii="Verdana" w:eastAsia="Times New Roman" w:hAnsi="Verdana" w:cs="Arial"/>
                <w:sz w:val="16"/>
                <w:szCs w:val="20"/>
              </w:rPr>
              <w:t>Publicação da Relação Preliminar de inscrições deferidas e indeferidas para a concorrência na condição de candidato com deficiência e da Relação Preliminar de atendimentos especiais para a realização das provas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0B3DA2">
              <w:rPr>
                <w:rFonts w:ascii="Verdana" w:eastAsia="Times New Roman" w:hAnsi="Verdana" w:cs="Arial"/>
                <w:sz w:val="16"/>
                <w:szCs w:val="20"/>
              </w:rPr>
              <w:t>13/11/2014</w:t>
            </w:r>
          </w:p>
        </w:tc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0B3DA2">
              <w:rPr>
                <w:rFonts w:ascii="Verdana" w:eastAsia="Times New Roman" w:hAnsi="Verdana" w:cs="Arial"/>
                <w:sz w:val="16"/>
                <w:szCs w:val="20"/>
              </w:rPr>
              <w:t>13/11/2014</w:t>
            </w:r>
          </w:p>
        </w:tc>
      </w:tr>
      <w:tr w:rsidR="000B3DA2" w:rsidRPr="000B3DA2" w:rsidTr="00110045">
        <w:trPr>
          <w:trHeight w:val="57"/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20"/>
              </w:rPr>
            </w:pPr>
            <w:proofErr w:type="gramStart"/>
            <w:r w:rsidRPr="000B3DA2">
              <w:rPr>
                <w:rFonts w:ascii="Verdana" w:eastAsia="Times New Roman" w:hAnsi="Verdana" w:cs="Arial"/>
                <w:bCs/>
                <w:sz w:val="16"/>
                <w:szCs w:val="20"/>
              </w:rPr>
              <w:t>9</w:t>
            </w:r>
            <w:proofErr w:type="gramEnd"/>
          </w:p>
        </w:tc>
        <w:tc>
          <w:tcPr>
            <w:tcW w:w="26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A2" w:rsidRPr="000B3DA2" w:rsidRDefault="000B3DA2" w:rsidP="000B3DA2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20"/>
              </w:rPr>
            </w:pPr>
            <w:r w:rsidRPr="000B3DA2">
              <w:rPr>
                <w:rFonts w:ascii="Verdana" w:eastAsia="Times New Roman" w:hAnsi="Verdana" w:cs="Arial"/>
                <w:sz w:val="16"/>
                <w:szCs w:val="20"/>
              </w:rPr>
              <w:t>Interposição de recursos contra a Relação Preliminar de inscrições deferidas e indeferidas para a concorrência na condição de candidato com deficiência e a Relação Preliminar de atendimentos especiais para a realização das provas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0B3DA2">
              <w:rPr>
                <w:rFonts w:ascii="Verdana" w:eastAsia="Times New Roman" w:hAnsi="Verdana" w:cs="Arial"/>
                <w:sz w:val="16"/>
                <w:szCs w:val="20"/>
              </w:rPr>
              <w:t>14/11/2014</w:t>
            </w:r>
          </w:p>
        </w:tc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0B3DA2">
              <w:rPr>
                <w:rFonts w:ascii="Verdana" w:eastAsia="Times New Roman" w:hAnsi="Verdana" w:cs="Arial"/>
                <w:sz w:val="16"/>
                <w:szCs w:val="20"/>
              </w:rPr>
              <w:t>17/11/2014</w:t>
            </w:r>
          </w:p>
        </w:tc>
      </w:tr>
      <w:tr w:rsidR="000B3DA2" w:rsidRPr="000B3DA2" w:rsidTr="00110045">
        <w:trPr>
          <w:trHeight w:val="57"/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20"/>
              </w:rPr>
            </w:pPr>
            <w:r w:rsidRPr="000B3DA2">
              <w:rPr>
                <w:rFonts w:ascii="Verdana" w:eastAsia="Times New Roman" w:hAnsi="Verdana" w:cs="Arial"/>
                <w:bCs/>
                <w:sz w:val="16"/>
                <w:szCs w:val="20"/>
              </w:rPr>
              <w:t>10</w:t>
            </w:r>
          </w:p>
        </w:tc>
        <w:tc>
          <w:tcPr>
            <w:tcW w:w="26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A2" w:rsidRPr="000B3DA2" w:rsidRDefault="000B3DA2" w:rsidP="000B3DA2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20"/>
              </w:rPr>
            </w:pPr>
            <w:r w:rsidRPr="000B3DA2">
              <w:rPr>
                <w:rFonts w:ascii="Verdana" w:eastAsia="Times New Roman" w:hAnsi="Verdana" w:cs="Arial"/>
                <w:sz w:val="16"/>
                <w:szCs w:val="20"/>
              </w:rPr>
              <w:t>Publicação da Relação Definitiva de inscrições deferidas e indeferidas para a concorrência na condição de candidato com deficiência e da Relação Definitiva de atendimentos especiais para a realização das provas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0B3DA2">
              <w:rPr>
                <w:rFonts w:ascii="Verdana" w:eastAsia="Times New Roman" w:hAnsi="Verdana" w:cs="Arial"/>
                <w:sz w:val="16"/>
                <w:szCs w:val="20"/>
              </w:rPr>
              <w:t>21/11/2014</w:t>
            </w:r>
          </w:p>
        </w:tc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0B3DA2">
              <w:rPr>
                <w:rFonts w:ascii="Verdana" w:eastAsia="Times New Roman" w:hAnsi="Verdana" w:cs="Arial"/>
                <w:sz w:val="16"/>
                <w:szCs w:val="20"/>
              </w:rPr>
              <w:t>21/11/2014</w:t>
            </w:r>
          </w:p>
        </w:tc>
      </w:tr>
      <w:tr w:rsidR="000B3DA2" w:rsidRPr="000B3DA2" w:rsidTr="00110045">
        <w:trPr>
          <w:trHeight w:val="57"/>
          <w:jc w:val="center"/>
        </w:trPr>
        <w:tc>
          <w:tcPr>
            <w:tcW w:w="4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20"/>
              </w:rPr>
            </w:pPr>
            <w:r w:rsidRPr="000B3DA2">
              <w:rPr>
                <w:rFonts w:ascii="Verdana" w:eastAsia="Times New Roman" w:hAnsi="Verdana" w:cs="Arial"/>
                <w:b/>
                <w:bCs/>
                <w:sz w:val="16"/>
                <w:szCs w:val="20"/>
              </w:rPr>
              <w:t>11</w:t>
            </w:r>
          </w:p>
        </w:tc>
        <w:tc>
          <w:tcPr>
            <w:tcW w:w="2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A2" w:rsidRPr="000B3DA2" w:rsidRDefault="000B3DA2" w:rsidP="000B3DA2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6"/>
                <w:szCs w:val="20"/>
              </w:rPr>
            </w:pPr>
            <w:r w:rsidRPr="000B3DA2">
              <w:rPr>
                <w:rFonts w:ascii="Verdana" w:eastAsia="Times New Roman" w:hAnsi="Verdana" w:cs="Arial"/>
                <w:b/>
                <w:bCs/>
                <w:sz w:val="16"/>
                <w:szCs w:val="20"/>
              </w:rPr>
              <w:t>Aplicação da prova objetiva e discursiva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20"/>
              </w:rPr>
            </w:pPr>
            <w:r w:rsidRPr="000B3DA2">
              <w:rPr>
                <w:rFonts w:ascii="Verdana" w:eastAsia="Times New Roman" w:hAnsi="Verdana" w:cs="Arial"/>
                <w:b/>
                <w:bCs/>
                <w:sz w:val="16"/>
                <w:szCs w:val="20"/>
              </w:rPr>
              <w:t>14/12/2014</w:t>
            </w:r>
          </w:p>
        </w:tc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20"/>
              </w:rPr>
            </w:pPr>
            <w:r w:rsidRPr="000B3DA2">
              <w:rPr>
                <w:rFonts w:ascii="Verdana" w:eastAsia="Times New Roman" w:hAnsi="Verdana" w:cs="Arial"/>
                <w:b/>
                <w:bCs/>
                <w:sz w:val="16"/>
                <w:szCs w:val="20"/>
              </w:rPr>
              <w:t>14/12/2014</w:t>
            </w:r>
          </w:p>
        </w:tc>
      </w:tr>
      <w:tr w:rsidR="000B3DA2" w:rsidRPr="000B3DA2" w:rsidTr="00110045">
        <w:trPr>
          <w:trHeight w:val="57"/>
          <w:jc w:val="center"/>
        </w:trPr>
        <w:tc>
          <w:tcPr>
            <w:tcW w:w="4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0B3DA2">
              <w:rPr>
                <w:rFonts w:ascii="Verdana" w:eastAsia="Times New Roman" w:hAnsi="Verdana" w:cs="Arial"/>
                <w:sz w:val="16"/>
                <w:szCs w:val="20"/>
              </w:rPr>
              <w:t>12</w:t>
            </w:r>
          </w:p>
        </w:tc>
        <w:tc>
          <w:tcPr>
            <w:tcW w:w="2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A2" w:rsidRPr="000B3DA2" w:rsidRDefault="000B3DA2" w:rsidP="000B3DA2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20"/>
              </w:rPr>
            </w:pPr>
            <w:r w:rsidRPr="000B3DA2">
              <w:rPr>
                <w:rFonts w:ascii="Verdana" w:eastAsia="Times New Roman" w:hAnsi="Verdana" w:cs="Arial"/>
                <w:sz w:val="16"/>
                <w:szCs w:val="20"/>
              </w:rPr>
              <w:t>Publicação do gabarito preliminar da prova objetiva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0B3DA2">
              <w:rPr>
                <w:rFonts w:ascii="Verdana" w:eastAsia="Times New Roman" w:hAnsi="Verdana" w:cs="Arial"/>
                <w:sz w:val="16"/>
                <w:szCs w:val="20"/>
              </w:rPr>
              <w:t>16/12/2014</w:t>
            </w:r>
          </w:p>
        </w:tc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0B3DA2">
              <w:rPr>
                <w:rFonts w:ascii="Verdana" w:eastAsia="Times New Roman" w:hAnsi="Verdana" w:cs="Arial"/>
                <w:sz w:val="16"/>
                <w:szCs w:val="20"/>
              </w:rPr>
              <w:t>16/12/2014</w:t>
            </w:r>
          </w:p>
        </w:tc>
      </w:tr>
      <w:tr w:rsidR="000B3DA2" w:rsidRPr="000B3DA2" w:rsidTr="00110045">
        <w:trPr>
          <w:trHeight w:val="57"/>
          <w:jc w:val="center"/>
        </w:trPr>
        <w:tc>
          <w:tcPr>
            <w:tcW w:w="4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0B3DA2">
              <w:rPr>
                <w:rFonts w:ascii="Verdana" w:eastAsia="Times New Roman" w:hAnsi="Verdana" w:cs="Arial"/>
                <w:sz w:val="16"/>
                <w:szCs w:val="20"/>
              </w:rPr>
              <w:t>13</w:t>
            </w:r>
          </w:p>
        </w:tc>
        <w:tc>
          <w:tcPr>
            <w:tcW w:w="2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A2" w:rsidRPr="000B3DA2" w:rsidRDefault="000B3DA2" w:rsidP="000B3DA2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20"/>
              </w:rPr>
            </w:pPr>
            <w:r w:rsidRPr="000B3DA2">
              <w:rPr>
                <w:rFonts w:ascii="Verdana" w:eastAsia="Times New Roman" w:hAnsi="Verdana" w:cs="Arial"/>
                <w:sz w:val="16"/>
                <w:szCs w:val="20"/>
              </w:rPr>
              <w:t>Interposição de recursos contra o gabarito preliminar e contra a aplicação das provas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0B3DA2">
              <w:rPr>
                <w:rFonts w:ascii="Verdana" w:eastAsia="Times New Roman" w:hAnsi="Verdana" w:cs="Arial"/>
                <w:sz w:val="16"/>
                <w:szCs w:val="20"/>
              </w:rPr>
              <w:t>17/12/2014</w:t>
            </w:r>
          </w:p>
        </w:tc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0B3DA2">
              <w:rPr>
                <w:rFonts w:ascii="Verdana" w:eastAsia="Times New Roman" w:hAnsi="Verdana" w:cs="Arial"/>
                <w:sz w:val="16"/>
                <w:szCs w:val="20"/>
              </w:rPr>
              <w:t>18/12/2014</w:t>
            </w:r>
          </w:p>
        </w:tc>
      </w:tr>
      <w:tr w:rsidR="000B3DA2" w:rsidRPr="000B3DA2" w:rsidTr="00110045">
        <w:trPr>
          <w:trHeight w:val="57"/>
          <w:jc w:val="center"/>
        </w:trPr>
        <w:tc>
          <w:tcPr>
            <w:tcW w:w="4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0B3DA2">
              <w:rPr>
                <w:rFonts w:ascii="Verdana" w:eastAsia="Times New Roman" w:hAnsi="Verdana" w:cs="Arial"/>
                <w:sz w:val="16"/>
                <w:szCs w:val="20"/>
              </w:rPr>
              <w:t>14</w:t>
            </w:r>
          </w:p>
        </w:tc>
        <w:tc>
          <w:tcPr>
            <w:tcW w:w="2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A2" w:rsidRPr="000B3DA2" w:rsidRDefault="000B3DA2" w:rsidP="000B3DA2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20"/>
              </w:rPr>
            </w:pPr>
            <w:r w:rsidRPr="000B3DA2">
              <w:rPr>
                <w:rFonts w:ascii="Verdana" w:eastAsia="Times New Roman" w:hAnsi="Verdana" w:cs="Arial"/>
                <w:sz w:val="16"/>
                <w:szCs w:val="20"/>
              </w:rPr>
              <w:t>Publicação da resposta aos recursos interpostos contra o gabarito preliminar e contra a aplicação das provas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0B3DA2">
              <w:rPr>
                <w:rFonts w:ascii="Verdana" w:eastAsia="Times New Roman" w:hAnsi="Verdana" w:cs="Arial"/>
                <w:sz w:val="16"/>
                <w:szCs w:val="20"/>
              </w:rPr>
              <w:t>08/01/2015</w:t>
            </w:r>
          </w:p>
        </w:tc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0B3DA2">
              <w:rPr>
                <w:rFonts w:ascii="Verdana" w:eastAsia="Times New Roman" w:hAnsi="Verdana" w:cs="Arial"/>
                <w:sz w:val="16"/>
                <w:szCs w:val="20"/>
              </w:rPr>
              <w:t>08/01/2015</w:t>
            </w:r>
          </w:p>
        </w:tc>
      </w:tr>
      <w:tr w:rsidR="000B3DA2" w:rsidRPr="000B3DA2" w:rsidTr="00110045">
        <w:trPr>
          <w:trHeight w:val="57"/>
          <w:jc w:val="center"/>
        </w:trPr>
        <w:tc>
          <w:tcPr>
            <w:tcW w:w="4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0B3DA2">
              <w:rPr>
                <w:rFonts w:ascii="Verdana" w:eastAsia="Times New Roman" w:hAnsi="Verdana" w:cs="Arial"/>
                <w:sz w:val="16"/>
                <w:szCs w:val="20"/>
              </w:rPr>
              <w:t>15</w:t>
            </w:r>
          </w:p>
        </w:tc>
        <w:tc>
          <w:tcPr>
            <w:tcW w:w="2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A2" w:rsidRPr="000B3DA2" w:rsidRDefault="000B3DA2" w:rsidP="000B3DA2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20"/>
              </w:rPr>
            </w:pPr>
            <w:r w:rsidRPr="000B3DA2">
              <w:rPr>
                <w:rFonts w:ascii="Verdana" w:eastAsia="Times New Roman" w:hAnsi="Verdana" w:cs="Arial"/>
                <w:sz w:val="16"/>
                <w:szCs w:val="20"/>
              </w:rPr>
              <w:t>Publicação do Gabarito Definitivo da Prova Objetiva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0B3DA2">
              <w:rPr>
                <w:rFonts w:ascii="Verdana" w:eastAsia="Times New Roman" w:hAnsi="Verdana" w:cs="Arial"/>
                <w:sz w:val="16"/>
                <w:szCs w:val="20"/>
              </w:rPr>
              <w:t>08/01/2015</w:t>
            </w:r>
          </w:p>
        </w:tc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0B3DA2">
              <w:rPr>
                <w:rFonts w:ascii="Verdana" w:eastAsia="Times New Roman" w:hAnsi="Verdana" w:cs="Arial"/>
                <w:sz w:val="16"/>
                <w:szCs w:val="20"/>
              </w:rPr>
              <w:t>08/01/2015</w:t>
            </w:r>
          </w:p>
        </w:tc>
      </w:tr>
      <w:tr w:rsidR="000B3DA2" w:rsidRPr="000B3DA2" w:rsidTr="00110045">
        <w:trPr>
          <w:trHeight w:val="57"/>
          <w:jc w:val="center"/>
        </w:trPr>
        <w:tc>
          <w:tcPr>
            <w:tcW w:w="4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0B3DA2">
              <w:rPr>
                <w:rFonts w:ascii="Verdana" w:eastAsia="Times New Roman" w:hAnsi="Verdana" w:cs="Arial"/>
                <w:sz w:val="16"/>
                <w:szCs w:val="20"/>
              </w:rPr>
              <w:t>16</w:t>
            </w:r>
          </w:p>
        </w:tc>
        <w:tc>
          <w:tcPr>
            <w:tcW w:w="2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A2" w:rsidRPr="000B3DA2" w:rsidRDefault="000B3DA2" w:rsidP="000B3DA2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20"/>
              </w:rPr>
            </w:pPr>
            <w:r w:rsidRPr="000B3DA2">
              <w:rPr>
                <w:rFonts w:ascii="Verdana" w:eastAsia="Times New Roman" w:hAnsi="Verdana" w:cs="Arial"/>
                <w:sz w:val="16"/>
                <w:szCs w:val="20"/>
              </w:rPr>
              <w:t>Publicação do Resultado Definitivo da Prova Objetiva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0B3DA2">
              <w:rPr>
                <w:rFonts w:ascii="Verdana" w:eastAsia="Times New Roman" w:hAnsi="Verdana" w:cs="Arial"/>
                <w:sz w:val="16"/>
                <w:szCs w:val="20"/>
              </w:rPr>
              <w:t>08/01/2015</w:t>
            </w:r>
          </w:p>
        </w:tc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0B3DA2">
              <w:rPr>
                <w:rFonts w:ascii="Verdana" w:eastAsia="Times New Roman" w:hAnsi="Verdana" w:cs="Arial"/>
                <w:sz w:val="16"/>
                <w:szCs w:val="20"/>
              </w:rPr>
              <w:t>08/01/2015</w:t>
            </w:r>
          </w:p>
        </w:tc>
      </w:tr>
      <w:tr w:rsidR="000B3DA2" w:rsidRPr="000B3DA2" w:rsidTr="00110045">
        <w:trPr>
          <w:trHeight w:val="57"/>
          <w:jc w:val="center"/>
        </w:trPr>
        <w:tc>
          <w:tcPr>
            <w:tcW w:w="4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0B3DA2">
              <w:rPr>
                <w:rFonts w:ascii="Verdana" w:eastAsia="Times New Roman" w:hAnsi="Verdana" w:cs="Arial"/>
                <w:sz w:val="16"/>
                <w:szCs w:val="20"/>
              </w:rPr>
              <w:t>17</w:t>
            </w:r>
          </w:p>
        </w:tc>
        <w:tc>
          <w:tcPr>
            <w:tcW w:w="2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DA2" w:rsidRPr="000B3DA2" w:rsidRDefault="000B3DA2" w:rsidP="000B3DA2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20"/>
              </w:rPr>
            </w:pPr>
            <w:r w:rsidRPr="000B3DA2">
              <w:rPr>
                <w:rFonts w:ascii="Verdana" w:eastAsia="Times New Roman" w:hAnsi="Verdana" w:cs="Arial"/>
                <w:sz w:val="16"/>
                <w:szCs w:val="20"/>
              </w:rPr>
              <w:t>Publicação do Resultado Preliminar da Prova Discursiva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0B3DA2">
              <w:rPr>
                <w:rFonts w:ascii="Verdana" w:eastAsia="Times New Roman" w:hAnsi="Verdana" w:cs="Arial"/>
                <w:sz w:val="16"/>
                <w:szCs w:val="20"/>
              </w:rPr>
              <w:t>19/01/2015</w:t>
            </w:r>
          </w:p>
        </w:tc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0B3DA2">
              <w:rPr>
                <w:rFonts w:ascii="Verdana" w:eastAsia="Times New Roman" w:hAnsi="Verdana" w:cs="Arial"/>
                <w:sz w:val="16"/>
                <w:szCs w:val="20"/>
              </w:rPr>
              <w:t>19/01/2015</w:t>
            </w:r>
          </w:p>
        </w:tc>
      </w:tr>
      <w:tr w:rsidR="000B3DA2" w:rsidRPr="000B3DA2" w:rsidTr="00110045">
        <w:trPr>
          <w:trHeight w:val="57"/>
          <w:jc w:val="center"/>
        </w:trPr>
        <w:tc>
          <w:tcPr>
            <w:tcW w:w="4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0B3DA2">
              <w:rPr>
                <w:rFonts w:ascii="Verdana" w:eastAsia="Times New Roman" w:hAnsi="Verdana" w:cs="Arial"/>
                <w:sz w:val="16"/>
                <w:szCs w:val="20"/>
              </w:rPr>
              <w:t>18</w:t>
            </w:r>
          </w:p>
        </w:tc>
        <w:tc>
          <w:tcPr>
            <w:tcW w:w="2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DA2" w:rsidRPr="000B3DA2" w:rsidRDefault="000B3DA2" w:rsidP="000B3DA2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20"/>
              </w:rPr>
            </w:pPr>
            <w:r w:rsidRPr="000B3DA2">
              <w:rPr>
                <w:rFonts w:ascii="Verdana" w:eastAsia="Times New Roman" w:hAnsi="Verdana" w:cs="Arial"/>
                <w:sz w:val="16"/>
                <w:szCs w:val="20"/>
              </w:rPr>
              <w:t>Interposição de Recursos contra o Resultado Preliminar da Prova Discursiva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0B3DA2">
              <w:rPr>
                <w:rFonts w:ascii="Verdana" w:eastAsia="Times New Roman" w:hAnsi="Verdana" w:cs="Arial"/>
                <w:sz w:val="16"/>
                <w:szCs w:val="20"/>
              </w:rPr>
              <w:t>20/01/2015</w:t>
            </w:r>
          </w:p>
        </w:tc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0B3DA2">
              <w:rPr>
                <w:rFonts w:ascii="Verdana" w:eastAsia="Times New Roman" w:hAnsi="Verdana" w:cs="Arial"/>
                <w:sz w:val="16"/>
                <w:szCs w:val="20"/>
              </w:rPr>
              <w:t>21/01/2015</w:t>
            </w:r>
          </w:p>
        </w:tc>
      </w:tr>
      <w:tr w:rsidR="000B3DA2" w:rsidRPr="000B3DA2" w:rsidTr="00110045">
        <w:trPr>
          <w:trHeight w:val="57"/>
          <w:jc w:val="center"/>
        </w:trPr>
        <w:tc>
          <w:tcPr>
            <w:tcW w:w="4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0B3DA2">
              <w:rPr>
                <w:rFonts w:ascii="Verdana" w:eastAsia="Times New Roman" w:hAnsi="Verdana" w:cs="Arial"/>
                <w:sz w:val="16"/>
                <w:szCs w:val="20"/>
              </w:rPr>
              <w:t>19</w:t>
            </w:r>
          </w:p>
        </w:tc>
        <w:tc>
          <w:tcPr>
            <w:tcW w:w="2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DA2" w:rsidRPr="000B3DA2" w:rsidRDefault="000B3DA2" w:rsidP="000B3DA2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20"/>
              </w:rPr>
            </w:pPr>
            <w:r w:rsidRPr="000B3DA2">
              <w:rPr>
                <w:rFonts w:ascii="Verdana" w:eastAsia="Times New Roman" w:hAnsi="Verdana" w:cs="Arial"/>
                <w:sz w:val="16"/>
                <w:szCs w:val="20"/>
              </w:rPr>
              <w:t>Publicação do Resultado Definitivo da Prova Discursiva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0B3DA2">
              <w:rPr>
                <w:rFonts w:ascii="Verdana" w:eastAsia="Times New Roman" w:hAnsi="Verdana" w:cs="Arial"/>
                <w:sz w:val="16"/>
                <w:szCs w:val="20"/>
              </w:rPr>
              <w:t>29/01/2015</w:t>
            </w:r>
          </w:p>
        </w:tc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0B3DA2">
              <w:rPr>
                <w:rFonts w:ascii="Verdana" w:eastAsia="Times New Roman" w:hAnsi="Verdana" w:cs="Arial"/>
                <w:sz w:val="16"/>
                <w:szCs w:val="20"/>
              </w:rPr>
              <w:t>29/01/2015</w:t>
            </w:r>
          </w:p>
        </w:tc>
      </w:tr>
      <w:tr w:rsidR="000B3DA2" w:rsidRPr="000B3DA2" w:rsidTr="00110045">
        <w:trPr>
          <w:trHeight w:val="57"/>
          <w:jc w:val="center"/>
        </w:trPr>
        <w:tc>
          <w:tcPr>
            <w:tcW w:w="4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0B3DA2">
              <w:rPr>
                <w:rFonts w:ascii="Verdana" w:eastAsia="Times New Roman" w:hAnsi="Verdana" w:cs="Arial"/>
                <w:sz w:val="16"/>
                <w:szCs w:val="20"/>
              </w:rPr>
              <w:t>20</w:t>
            </w:r>
          </w:p>
        </w:tc>
        <w:tc>
          <w:tcPr>
            <w:tcW w:w="2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DA2" w:rsidRPr="000B3DA2" w:rsidRDefault="000B3DA2" w:rsidP="000B3DA2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20"/>
              </w:rPr>
            </w:pPr>
            <w:r w:rsidRPr="000B3DA2">
              <w:rPr>
                <w:rFonts w:ascii="Verdana" w:eastAsia="Times New Roman" w:hAnsi="Verdana" w:cs="Arial"/>
                <w:sz w:val="16"/>
                <w:szCs w:val="20"/>
              </w:rPr>
              <w:t>Publicação do Resultado final com classificação definitiva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0B3DA2">
              <w:rPr>
                <w:rFonts w:ascii="Verdana" w:eastAsia="Times New Roman" w:hAnsi="Verdana" w:cs="Arial"/>
                <w:sz w:val="16"/>
                <w:szCs w:val="20"/>
              </w:rPr>
              <w:t>29/01/2015</w:t>
            </w:r>
          </w:p>
        </w:tc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0B3DA2">
              <w:rPr>
                <w:rFonts w:ascii="Verdana" w:eastAsia="Times New Roman" w:hAnsi="Verdana" w:cs="Arial"/>
                <w:sz w:val="16"/>
                <w:szCs w:val="20"/>
              </w:rPr>
              <w:t>29/01/2015</w:t>
            </w:r>
          </w:p>
        </w:tc>
      </w:tr>
      <w:tr w:rsidR="000B3DA2" w:rsidRPr="000B3DA2" w:rsidTr="00110045">
        <w:trPr>
          <w:trHeight w:val="57"/>
          <w:jc w:val="center"/>
        </w:trPr>
        <w:tc>
          <w:tcPr>
            <w:tcW w:w="4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20"/>
              </w:rPr>
            </w:pPr>
            <w:r w:rsidRPr="000B3DA2">
              <w:rPr>
                <w:rFonts w:ascii="Verdana" w:eastAsia="Times New Roman" w:hAnsi="Verdana" w:cs="Arial"/>
                <w:bCs/>
                <w:sz w:val="16"/>
                <w:szCs w:val="20"/>
              </w:rPr>
              <w:t>21</w:t>
            </w:r>
          </w:p>
        </w:tc>
        <w:tc>
          <w:tcPr>
            <w:tcW w:w="2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A2" w:rsidRPr="000B3DA2" w:rsidRDefault="000B3DA2" w:rsidP="000B3DA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16"/>
                <w:szCs w:val="20"/>
              </w:rPr>
            </w:pPr>
            <w:r w:rsidRPr="000B3DA2">
              <w:rPr>
                <w:rFonts w:ascii="Verdana" w:eastAsia="Times New Roman" w:hAnsi="Verdana" w:cs="Arial"/>
                <w:bCs/>
                <w:sz w:val="16"/>
                <w:szCs w:val="20"/>
              </w:rPr>
              <w:t>Homologação do Resultado Final</w:t>
            </w:r>
          </w:p>
        </w:tc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6"/>
                <w:szCs w:val="20"/>
              </w:rPr>
            </w:pPr>
            <w:r w:rsidRPr="000B3DA2">
              <w:rPr>
                <w:rFonts w:ascii="Verdana" w:eastAsia="Times New Roman" w:hAnsi="Verdana" w:cs="Arial"/>
                <w:bCs/>
                <w:sz w:val="16"/>
                <w:szCs w:val="20"/>
              </w:rPr>
              <w:t>30/01/2015</w:t>
            </w:r>
          </w:p>
        </w:tc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A2" w:rsidRPr="000B3DA2" w:rsidRDefault="000B3DA2" w:rsidP="000B3DA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0B3DA2">
              <w:rPr>
                <w:rFonts w:ascii="Verdana" w:eastAsia="Times New Roman" w:hAnsi="Verdana" w:cs="Arial"/>
                <w:sz w:val="16"/>
                <w:szCs w:val="20"/>
              </w:rPr>
              <w:t>30/01/2015</w:t>
            </w:r>
          </w:p>
        </w:tc>
      </w:tr>
    </w:tbl>
    <w:p w:rsidR="009D0945" w:rsidRDefault="009D0945" w:rsidP="00016804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rFonts w:ascii="Arial" w:eastAsia="Times New Roman" w:hAnsi="Arial" w:cs="Arial"/>
          <w:b/>
          <w:noProof/>
          <w:lang w:eastAsia="pt-BR"/>
        </w:rPr>
      </w:pPr>
      <w:bookmarkStart w:id="0" w:name="_GoBack"/>
      <w:bookmarkEnd w:id="0"/>
    </w:p>
    <w:p w:rsidR="009D0945" w:rsidRDefault="009D0945" w:rsidP="00016804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rFonts w:ascii="Arial" w:eastAsia="Times New Roman" w:hAnsi="Arial" w:cs="Arial"/>
          <w:b/>
          <w:noProof/>
          <w:lang w:eastAsia="pt-BR"/>
        </w:rPr>
      </w:pPr>
    </w:p>
    <w:p w:rsidR="009D0945" w:rsidRDefault="009D0945" w:rsidP="00016804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rFonts w:ascii="Arial" w:eastAsia="Times New Roman" w:hAnsi="Arial" w:cs="Arial"/>
          <w:b/>
          <w:noProof/>
          <w:lang w:eastAsia="pt-BR"/>
        </w:rPr>
      </w:pPr>
    </w:p>
    <w:p w:rsidR="009D0945" w:rsidRDefault="009D0945" w:rsidP="00016804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rFonts w:ascii="Arial" w:eastAsia="Times New Roman" w:hAnsi="Arial" w:cs="Arial"/>
          <w:b/>
          <w:noProof/>
          <w:lang w:eastAsia="pt-BR"/>
        </w:rPr>
      </w:pPr>
    </w:p>
    <w:sectPr w:rsidR="009D0945" w:rsidSect="000B3DA2">
      <w:headerReference w:type="default" r:id="rId9"/>
      <w:pgSz w:w="11906" w:h="16838"/>
      <w:pgMar w:top="1417" w:right="707" w:bottom="1417" w:left="56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C61" w:rsidRDefault="007C5C61" w:rsidP="007C5C61">
      <w:pPr>
        <w:spacing w:after="0" w:line="240" w:lineRule="auto"/>
      </w:pPr>
      <w:r>
        <w:separator/>
      </w:r>
    </w:p>
  </w:endnote>
  <w:endnote w:type="continuationSeparator" w:id="0">
    <w:p w:rsidR="007C5C61" w:rsidRDefault="007C5C61" w:rsidP="007C5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C61" w:rsidRDefault="007C5C61" w:rsidP="007C5C61">
      <w:pPr>
        <w:spacing w:after="0" w:line="240" w:lineRule="auto"/>
      </w:pPr>
      <w:r>
        <w:separator/>
      </w:r>
    </w:p>
  </w:footnote>
  <w:footnote w:type="continuationSeparator" w:id="0">
    <w:p w:rsidR="007C5C61" w:rsidRDefault="007C5C61" w:rsidP="007C5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5516716"/>
      <w:docPartObj>
        <w:docPartGallery w:val="Page Numbers (Top of Page)"/>
        <w:docPartUnique/>
      </w:docPartObj>
    </w:sdtPr>
    <w:sdtEndPr/>
    <w:sdtContent>
      <w:p w:rsidR="007C5C61" w:rsidRDefault="007C5C61">
        <w:pPr>
          <w:pStyle w:val="Cabealh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DA2">
          <w:rPr>
            <w:noProof/>
          </w:rPr>
          <w:t>2</w:t>
        </w:r>
        <w:r>
          <w:fldChar w:fldCharType="end"/>
        </w:r>
      </w:p>
    </w:sdtContent>
  </w:sdt>
  <w:p w:rsidR="007C5C61" w:rsidRDefault="007C5C6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23038"/>
    <w:multiLevelType w:val="multilevel"/>
    <w:tmpl w:val="02E6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694"/>
    <w:rsid w:val="00016804"/>
    <w:rsid w:val="00090161"/>
    <w:rsid w:val="000B3DA2"/>
    <w:rsid w:val="00113498"/>
    <w:rsid w:val="0017191E"/>
    <w:rsid w:val="00462E11"/>
    <w:rsid w:val="0057694E"/>
    <w:rsid w:val="007C5C61"/>
    <w:rsid w:val="009307A1"/>
    <w:rsid w:val="009D0945"/>
    <w:rsid w:val="00A96694"/>
    <w:rsid w:val="00B01F5B"/>
    <w:rsid w:val="00B61C5C"/>
    <w:rsid w:val="00DA2526"/>
    <w:rsid w:val="00F1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69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C5C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5C61"/>
  </w:style>
  <w:style w:type="paragraph" w:styleId="Rodap">
    <w:name w:val="footer"/>
    <w:basedOn w:val="Normal"/>
    <w:link w:val="RodapChar"/>
    <w:uiPriority w:val="99"/>
    <w:unhideWhenUsed/>
    <w:rsid w:val="007C5C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5C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69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C5C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5C61"/>
  </w:style>
  <w:style w:type="paragraph" w:styleId="Rodap">
    <w:name w:val="footer"/>
    <w:basedOn w:val="Normal"/>
    <w:link w:val="RodapChar"/>
    <w:uiPriority w:val="99"/>
    <w:unhideWhenUsed/>
    <w:rsid w:val="007C5C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5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732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 Maria Pedro Pedro</dc:creator>
  <cp:lastModifiedBy>Cristina Maria Pedro Pedro</cp:lastModifiedBy>
  <cp:revision>8</cp:revision>
  <dcterms:created xsi:type="dcterms:W3CDTF">2014-10-07T12:32:00Z</dcterms:created>
  <dcterms:modified xsi:type="dcterms:W3CDTF">2014-10-20T17:14:00Z</dcterms:modified>
</cp:coreProperties>
</file>